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采 购 失 败 公 告</w:t>
      </w:r>
      <w:r>
        <w:rPr>
          <w:rFonts w:hint="eastAsia"/>
          <w:sz w:val="48"/>
          <w:szCs w:val="48"/>
          <w:lang w:eastAsia="zh-CN"/>
        </w:rPr>
        <w:t>（第二次）</w:t>
      </w:r>
    </w:p>
    <w:p>
      <w:pPr>
        <w:rPr>
          <w:sz w:val="36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采购项目：中铝中州防雷接地检测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采购编号：CG-ZZ-202406-SCGK-NYK-001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采购</w:t>
      </w:r>
      <w:r>
        <w:rPr>
          <w:rFonts w:hint="eastAsia"/>
          <w:sz w:val="32"/>
          <w:szCs w:val="32"/>
        </w:rPr>
        <w:t>时间截止时有效报价单位不足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家，无法满足</w:t>
      </w:r>
      <w:r>
        <w:rPr>
          <w:rFonts w:hint="eastAsia"/>
          <w:sz w:val="32"/>
          <w:szCs w:val="32"/>
          <w:lang w:eastAsia="zh-CN"/>
        </w:rPr>
        <w:t>公开询比</w:t>
      </w:r>
      <w:r>
        <w:rPr>
          <w:rFonts w:hint="eastAsia"/>
          <w:sz w:val="32"/>
          <w:szCs w:val="32"/>
        </w:rPr>
        <w:t>采购的要求，故此项目此次采购失败。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投诉举报部门：纪委工作部（审计部）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  传真：0391-3502465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中国铝业股份有限公司：010-82298446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中国铝业集团有限公司：010-82298683</w:t>
      </w:r>
      <w:r>
        <w:rPr>
          <w:rFonts w:hint="eastAsia"/>
          <w:sz w:val="32"/>
          <w:szCs w:val="32"/>
        </w:rPr>
        <w:tab/>
      </w:r>
    </w:p>
    <w:p>
      <w:pPr>
        <w:tabs>
          <w:tab w:val="left" w:pos="471"/>
        </w:tabs>
        <w:ind w:firstLine="960" w:firstLineChars="3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ab/>
      </w:r>
    </w:p>
    <w:p>
      <w:pPr>
        <w:ind w:firstLine="960" w:firstLineChars="300"/>
        <w:rPr>
          <w:sz w:val="32"/>
          <w:szCs w:val="32"/>
        </w:rPr>
      </w:pPr>
    </w:p>
    <w:p>
      <w:pPr>
        <w:ind w:firstLine="960" w:firstLineChars="300"/>
        <w:rPr>
          <w:sz w:val="32"/>
          <w:szCs w:val="32"/>
        </w:rPr>
      </w:pPr>
    </w:p>
    <w:p>
      <w:pPr>
        <w:ind w:firstLine="4640" w:firstLineChars="14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生产管控中心 </w:t>
      </w:r>
    </w:p>
    <w:p>
      <w:pPr>
        <w:ind w:firstLine="4480" w:firstLineChars="14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日</w:t>
      </w:r>
    </w:p>
    <w:p>
      <w:pPr>
        <w:rPr>
          <w:sz w:val="36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00567"/>
    <w:rsid w:val="23F30A75"/>
    <w:rsid w:val="30895CBB"/>
    <w:rsid w:val="3C701960"/>
    <w:rsid w:val="43264292"/>
    <w:rsid w:val="7BA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2023-09-28T02:56:00Z</dcterms:created>
  <dc:creator>Administrator</dc:creator>
  <cp:lastModifiedBy>Administrator</cp:lastModifiedBy>
  <dcterms:modified xsi:type="dcterms:W3CDTF">2024-06-12T06:48:25Z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BDABDA6D65A946B09FE05CEFA06B947D</vt:lpwstr>
  </property>
</Properties>
</file>