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采购结果公告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采购编号：CG-ZZ-202406-SCGK-NYK-003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项目名称：尾矿安全应急柴油发电机维修  </w:t>
      </w:r>
    </w:p>
    <w:p>
      <w:pPr>
        <w:ind w:left="6720" w:hanging="6720" w:hangingChars="21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：河南河柴发动机有限公司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5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1000A9"/>
    <w:rsid w:val="00134CD8"/>
    <w:rsid w:val="00134E51"/>
    <w:rsid w:val="001374C8"/>
    <w:rsid w:val="001543D5"/>
    <w:rsid w:val="00156611"/>
    <w:rsid w:val="00170874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C254C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27080"/>
    <w:rsid w:val="00530CAC"/>
    <w:rsid w:val="00543FC5"/>
    <w:rsid w:val="005622EE"/>
    <w:rsid w:val="005776C3"/>
    <w:rsid w:val="00597C8C"/>
    <w:rsid w:val="005A2891"/>
    <w:rsid w:val="005B0E9F"/>
    <w:rsid w:val="005B532D"/>
    <w:rsid w:val="005C3416"/>
    <w:rsid w:val="005D63F4"/>
    <w:rsid w:val="005D6E70"/>
    <w:rsid w:val="00602D0F"/>
    <w:rsid w:val="0061491D"/>
    <w:rsid w:val="006217ED"/>
    <w:rsid w:val="00622D18"/>
    <w:rsid w:val="00654F65"/>
    <w:rsid w:val="00670AA3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52FC6"/>
    <w:rsid w:val="00962CB3"/>
    <w:rsid w:val="00964C64"/>
    <w:rsid w:val="009835F3"/>
    <w:rsid w:val="009855A9"/>
    <w:rsid w:val="009860B4"/>
    <w:rsid w:val="009939D8"/>
    <w:rsid w:val="009A2BB9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33D0"/>
    <w:rsid w:val="00A57DAE"/>
    <w:rsid w:val="00A65DD7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CC7"/>
    <w:rsid w:val="00B77E41"/>
    <w:rsid w:val="00B8300E"/>
    <w:rsid w:val="00B830D7"/>
    <w:rsid w:val="00BA5D8D"/>
    <w:rsid w:val="00BC023E"/>
    <w:rsid w:val="00BD4F79"/>
    <w:rsid w:val="00BF34FE"/>
    <w:rsid w:val="00C004EF"/>
    <w:rsid w:val="00C3516E"/>
    <w:rsid w:val="00C4116B"/>
    <w:rsid w:val="00C5456E"/>
    <w:rsid w:val="00C55FD6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DC1759"/>
    <w:rsid w:val="00E00CA4"/>
    <w:rsid w:val="00E22E66"/>
    <w:rsid w:val="00E25012"/>
    <w:rsid w:val="00E47C12"/>
    <w:rsid w:val="00E54CF1"/>
    <w:rsid w:val="00E74E75"/>
    <w:rsid w:val="00E94A10"/>
    <w:rsid w:val="00EA498F"/>
    <w:rsid w:val="00EA5955"/>
    <w:rsid w:val="00EB1204"/>
    <w:rsid w:val="00ED23DF"/>
    <w:rsid w:val="00EE7A92"/>
    <w:rsid w:val="00EF7C13"/>
    <w:rsid w:val="00F02237"/>
    <w:rsid w:val="00F30FFA"/>
    <w:rsid w:val="00F37363"/>
    <w:rsid w:val="00F47922"/>
    <w:rsid w:val="00F65477"/>
    <w:rsid w:val="00F73292"/>
    <w:rsid w:val="00F913B8"/>
    <w:rsid w:val="00FA1ACD"/>
    <w:rsid w:val="00FA5F70"/>
    <w:rsid w:val="00FD2846"/>
    <w:rsid w:val="00FD5A4E"/>
    <w:rsid w:val="00FF20E2"/>
    <w:rsid w:val="28F522C6"/>
    <w:rsid w:val="2C7F1270"/>
    <w:rsid w:val="44F4123A"/>
    <w:rsid w:val="4A612E54"/>
    <w:rsid w:val="4D8C7B97"/>
    <w:rsid w:val="503B592A"/>
    <w:rsid w:val="54365F73"/>
    <w:rsid w:val="64966A7E"/>
    <w:rsid w:val="704642E9"/>
    <w:rsid w:val="7B18261D"/>
    <w:rsid w:val="7CB01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2024-07-05T02:58:01Z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929D281973BA440DA587D4177C94E32B</vt:lpwstr>
  </property>
</Properties>
</file>