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采购结果公告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采购编号：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CG-ZZ-202</w:t>
      </w:r>
      <w:r>
        <w:rPr>
          <w:rFonts w:hint="eastAsia" w:ascii="宋体" w:hAnsi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410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-SCGK-NYK-00</w:t>
      </w:r>
      <w:r>
        <w:rPr>
          <w:rFonts w:hint="eastAsia" w:ascii="宋体" w:hAnsi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auto"/>
          <w:sz w:val="28"/>
          <w:szCs w:val="28"/>
        </w:rPr>
        <w:t>尾矿库在线监测系统维保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auto"/>
          <w:sz w:val="28"/>
          <w:szCs w:val="28"/>
        </w:rPr>
        <w:t>推荐中选人</w:t>
      </w:r>
      <w:r>
        <w:rPr>
          <w:rFonts w:hint="eastAsia" w:ascii="宋体" w:hAnsi="宋体"/>
          <w:color w:val="auto"/>
          <w:sz w:val="28"/>
          <w:szCs w:val="28"/>
        </w:rPr>
        <w:t>：中国有色金属长沙勘察设计研究院有限公司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投诉举报部门：纪委工作部（审计部）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@126.com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>
      <w:pPr>
        <w:ind w:firstLine="7420" w:firstLineChars="2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中铝中州铝业有限公司生产管控中心</w:t>
      </w:r>
    </w:p>
    <w:p>
      <w:pPr>
        <w:ind w:firstLine="9520" w:firstLineChars="340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0</w:t>
      </w:r>
      <w:r>
        <w:rPr>
          <w:color w:val="auto"/>
          <w:sz w:val="28"/>
          <w:szCs w:val="28"/>
        </w:rPr>
        <w:t>-</w:t>
      </w:r>
      <w:r>
        <w:rPr>
          <w:rFonts w:hint="eastAsia"/>
          <w:color w:val="auto"/>
          <w:sz w:val="28"/>
          <w:szCs w:val="28"/>
          <w:lang w:val="en-US" w:eastAsia="zh-CN"/>
        </w:rPr>
        <w:t>31</w:t>
      </w:r>
    </w:p>
    <w:sectPr>
      <w:pgSz w:w="16838" w:h="11906" w:orient="landscape"/>
      <w:pgMar w:top="1276" w:right="138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ZGZiZmQzYzgzY2M1ODc3NjM4MGU3ZWU4YzAzNmYifQ=="/>
  </w:docVars>
  <w:rsids>
    <w:rsidRoot w:val="00F94BE5"/>
    <w:rsid w:val="00095C0E"/>
    <w:rsid w:val="00104CA7"/>
    <w:rsid w:val="00154F81"/>
    <w:rsid w:val="001E3E92"/>
    <w:rsid w:val="00216393"/>
    <w:rsid w:val="002A33AD"/>
    <w:rsid w:val="002A6070"/>
    <w:rsid w:val="00316A09"/>
    <w:rsid w:val="00344728"/>
    <w:rsid w:val="00350C31"/>
    <w:rsid w:val="00367C19"/>
    <w:rsid w:val="003C611E"/>
    <w:rsid w:val="004F6E20"/>
    <w:rsid w:val="0061218D"/>
    <w:rsid w:val="00643721"/>
    <w:rsid w:val="00762796"/>
    <w:rsid w:val="00793A3D"/>
    <w:rsid w:val="007A4A96"/>
    <w:rsid w:val="008C4D67"/>
    <w:rsid w:val="008E344B"/>
    <w:rsid w:val="00930FB0"/>
    <w:rsid w:val="009410D5"/>
    <w:rsid w:val="00A24EAB"/>
    <w:rsid w:val="00BD40C9"/>
    <w:rsid w:val="00C41950"/>
    <w:rsid w:val="00CB0754"/>
    <w:rsid w:val="00CD1D73"/>
    <w:rsid w:val="00CD2C05"/>
    <w:rsid w:val="00D41C49"/>
    <w:rsid w:val="00D63900"/>
    <w:rsid w:val="00D66995"/>
    <w:rsid w:val="00DF5713"/>
    <w:rsid w:val="00E21D0B"/>
    <w:rsid w:val="00E60EE4"/>
    <w:rsid w:val="00E95502"/>
    <w:rsid w:val="00ED0747"/>
    <w:rsid w:val="00F06270"/>
    <w:rsid w:val="00F271EC"/>
    <w:rsid w:val="00F94BE5"/>
    <w:rsid w:val="0267351D"/>
    <w:rsid w:val="155B1C3C"/>
    <w:rsid w:val="27B127F0"/>
    <w:rsid w:val="60FE064E"/>
    <w:rsid w:val="629D4C73"/>
    <w:rsid w:val="7087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201</Characters>
  <Lines>1</Lines>
  <Paragraphs>1</Paragraphs>
  <TotalTime>227</TotalTime>
  <ScaleCrop>false</ScaleCrop>
  <LinksUpToDate>false</LinksUpToDate>
  <CharactersWithSpaces>235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2022-09-17T06:16:00Z</dcterms:created>
  <dc:creator>卓运明</dc:creator>
  <cp:lastModifiedBy>A</cp:lastModifiedBy>
  <dcterms:modified xsi:type="dcterms:W3CDTF">2024-10-31T06:14:48Z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f85fdc66c01c4c7598ee5dfcff0e7c6b</vt:lpwstr>
  </property>
</Properties>
</file>