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="宋体" w:hAnsi="宋体"/>
          <w:sz w:val="28"/>
          <w:szCs w:val="28"/>
          <w:lang w:eastAsia="zh-CN"/>
        </w:rPr>
        <w:t>CG-ZZ-202411-SCGK-SBK-003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5万吨复合材料填料氢氧化铝项目土建基础施工</w:t>
      </w:r>
      <w:r>
        <w:rPr>
          <w:rFonts w:hint="eastAsia" w:ascii="宋体" w:hAnsi="宋体"/>
          <w:sz w:val="28"/>
          <w:szCs w:val="28"/>
          <w:lang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推荐中选人：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河南金益恒源建筑工程有限公司   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  <w:bookmarkStart w:id="0" w:name="_GoBack"/>
      <w:bookmarkEnd w:id="0"/>
    </w:p>
    <w:p>
      <w:pPr>
        <w:ind w:firstLine="8120" w:firstLineChars="29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  <w:lang w:eastAsia="ja-JP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32"/>
          <w:lang w:eastAsia="ja-JP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32"/>
          <w:lang w:eastAsia="ja-JP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05</w:t>
      </w:r>
      <w:r>
        <w:rPr>
          <w:rFonts w:hint="eastAsia" w:asciiTheme="minorEastAsia" w:hAnsiTheme="minorEastAsia"/>
          <w:sz w:val="28"/>
          <w:szCs w:val="32"/>
          <w:lang w:eastAsia="ja-JP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kODc1YzlmZWQ2NWVmNGM3ZDk5NTI2MjE0M2M0M2MifQ=="/>
  </w:docVars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01F9"/>
    <w:rsid w:val="002536B4"/>
    <w:rsid w:val="00261EFF"/>
    <w:rsid w:val="00266EB9"/>
    <w:rsid w:val="002763F1"/>
    <w:rsid w:val="002B0F63"/>
    <w:rsid w:val="002B1667"/>
    <w:rsid w:val="002B4BDA"/>
    <w:rsid w:val="002C2FFA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1216C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533271F"/>
    <w:rsid w:val="07C513F4"/>
    <w:rsid w:val="0BA27F94"/>
    <w:rsid w:val="0D3C53D0"/>
    <w:rsid w:val="15B5605A"/>
    <w:rsid w:val="263C36FA"/>
    <w:rsid w:val="29F969DB"/>
    <w:rsid w:val="2D812A67"/>
    <w:rsid w:val="32ED3778"/>
    <w:rsid w:val="3AC11713"/>
    <w:rsid w:val="47351E81"/>
    <w:rsid w:val="4F860A4D"/>
    <w:rsid w:val="52E07211"/>
    <w:rsid w:val="561C5D3F"/>
    <w:rsid w:val="5E102C30"/>
    <w:rsid w:val="5F104A9F"/>
    <w:rsid w:val="64631DD2"/>
    <w:rsid w:val="6F7427F4"/>
    <w:rsid w:val="789C2856"/>
    <w:rsid w:val="7B7B1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2024-12-05T09:16:59Z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4F7E10D2859C49BD9EFC9823498CCBB6</vt:lpwstr>
  </property>
</Properties>
</file>