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
          <w:bCs/>
          <w:kern w:val="2"/>
          <w:sz w:val="28"/>
          <w:szCs w:val="28"/>
          <w:lang w:val="en-US" w:eastAsia="zh-CN" w:bidi="ar-SA"/>
        </w:rPr>
      </w:pPr>
      <w:bookmarkStart w:id="0" w:name="_Toc499044278"/>
      <w:bookmarkStart w:id="1" w:name="_Toc501284274"/>
      <w:bookmarkStart w:id="2" w:name="_Toc533428056"/>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Style w:val="15"/>
        <w:pageBreakBefore w:val="0"/>
        <w:kinsoku/>
        <w:wordWrap/>
        <w:overflowPunct/>
        <w:topLinePunct w:val="0"/>
        <w:bidi w:val="0"/>
        <w:snapToGrid/>
        <w:spacing w:after="0" w:line="240" w:lineRule="auto"/>
        <w:ind w:left="17" w:leftChars="0" w:hanging="17" w:hangingChars="6"/>
        <w:jc w:val="center"/>
        <w:textAlignment w:val="auto"/>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中州企业专家帮扶</w:t>
      </w:r>
      <w:r>
        <w:rPr>
          <w:rFonts w:hint="eastAsia" w:ascii="仿宋_GB2312" w:hAnsi="仿宋_GB2312" w:eastAsia="仿宋_GB2312" w:cs="仿宋_GB2312"/>
          <w:b/>
          <w:bCs/>
          <w:color w:val="FF0000"/>
          <w:sz w:val="28"/>
          <w:szCs w:val="28"/>
          <w:lang w:val="en-US" w:eastAsia="zh-CN"/>
        </w:rPr>
        <w:t>直接采购公告</w:t>
      </w:r>
    </w:p>
    <w:p>
      <w:pPr>
        <w:pStyle w:val="15"/>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color w:val="auto"/>
          <w:sz w:val="24"/>
          <w:szCs w:val="24"/>
          <w:highlight w:val="none"/>
          <w:lang w:val="en-US" w:eastAsia="zh-CN"/>
        </w:rPr>
        <w:t>就</w:t>
      </w:r>
      <w:r>
        <w:rPr>
          <w:rFonts w:hint="eastAsia" w:ascii="仿宋_GB2312" w:hAnsi="仿宋_GB2312" w:eastAsia="仿宋_GB2312" w:cs="仿宋_GB2312"/>
          <w:color w:val="FF0000"/>
          <w:sz w:val="24"/>
          <w:szCs w:val="24"/>
          <w:highlight w:val="none"/>
          <w:lang w:val="en-US" w:eastAsia="zh-CN"/>
        </w:rPr>
        <w:t>中州企业专家帮扶,</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cs="黑体"/>
          <w:color w:val="000000"/>
          <w:sz w:val="28"/>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CG-ZZ-202504-AHB-AQGL-010</w:t>
      </w:r>
    </w:p>
    <w:p>
      <w:pPr>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u w:val="single"/>
          <w:lang w:val="en-US" w:eastAsia="zh-CN"/>
        </w:rPr>
      </w:pP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6"/>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pageBreakBefore w:val="0"/>
              <w:kinsoku/>
              <w:wordWrap/>
              <w:topLinePunct w:val="0"/>
              <w:bidi w:val="0"/>
              <w:spacing w:line="240" w:lineRule="auto"/>
              <w:jc w:val="center"/>
              <w:rPr>
                <w:rFonts w:hint="eastAsia" w:ascii="仿宋_GB2312" w:hAnsi="仿宋_GB2312" w:eastAsia="仿宋_GB2312" w:cs="仿宋_GB2312"/>
                <w:b w:val="0"/>
                <w:bCs w:val="0"/>
                <w:sz w:val="24"/>
                <w:szCs w:val="24"/>
                <w:highlight w:val="none"/>
                <w:lang w:val="en-US" w:eastAsia="zh-CN"/>
              </w:rPr>
            </w:pPr>
            <w:bookmarkStart w:id="3" w:name="OLE_LINK4"/>
            <w:r>
              <w:rPr>
                <w:rFonts w:hint="eastAsia" w:ascii="仿宋_GB2312" w:hAnsi="仿宋_GB2312" w:eastAsia="仿宋_GB2312" w:cs="仿宋_GB2312"/>
                <w:b/>
                <w:bCs/>
                <w:color w:val="FF0000"/>
                <w:kern w:val="2"/>
                <w:sz w:val="24"/>
                <w:szCs w:val="24"/>
                <w:lang w:val="en-US" w:eastAsia="zh-CN" w:bidi="ar-SA"/>
              </w:rPr>
              <w:t>中州企业专家帮扶</w:t>
            </w:r>
            <w:bookmarkEnd w:id="3"/>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13"/>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自合同签订一年内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bookmarkStart w:id="8" w:name="_GoBack"/>
      <w:bookmarkEnd w:id="8"/>
    </w:p>
    <w:p>
      <w:pPr>
        <w:pageBreakBefore w:val="0"/>
        <w:widowControl w:val="0"/>
        <w:kinsoku/>
        <w:wordWrap/>
        <w:overflowPunct/>
        <w:topLinePunct w:val="0"/>
        <w:bidi w:val="0"/>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lang w:val="en-US" w:eastAsia="zh-CN"/>
        </w:rPr>
        <w:t>4.2.1 报价人资质范围：</w:t>
      </w:r>
      <w:bookmarkStart w:id="4" w:name="OLE_LINK3"/>
      <w:r>
        <w:rPr>
          <w:rFonts w:hint="eastAsia" w:ascii="仿宋_GB2312" w:hAnsi="仿宋_GB2312" w:eastAsia="仿宋_GB2312" w:cs="仿宋_GB2312"/>
          <w:b/>
          <w:bCs/>
          <w:color w:val="FF0000"/>
          <w:kern w:val="2"/>
          <w:sz w:val="24"/>
          <w:szCs w:val="24"/>
          <w:highlight w:val="none"/>
          <w:lang w:val="en-US" w:eastAsia="zh-CN" w:bidi="ar-SA"/>
        </w:rPr>
        <w:t>具备安全咨询服务、技术服务等业务</w:t>
      </w:r>
      <w:bookmarkEnd w:id="4"/>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4.2.2 </w:t>
      </w:r>
      <w:r>
        <w:rPr>
          <w:rFonts w:hint="eastAsia" w:ascii="仿宋_GB2312" w:hAnsi="仿宋_GB2312" w:eastAsia="仿宋_GB2312" w:cs="仿宋_GB2312"/>
          <w:color w:val="auto"/>
          <w:sz w:val="24"/>
          <w:szCs w:val="24"/>
          <w:lang w:eastAsia="zh-CN"/>
        </w:rPr>
        <w:t>必须有近</w:t>
      </w:r>
      <w:r>
        <w:rPr>
          <w:rFonts w:hint="eastAsia" w:ascii="仿宋_GB2312" w:hAnsi="仿宋_GB2312" w:eastAsia="仿宋_GB2312" w:cs="仿宋_GB2312"/>
          <w:color w:val="auto"/>
          <w:sz w:val="24"/>
          <w:szCs w:val="24"/>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具有固定的办公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w:t>
      </w:r>
      <w:r>
        <w:rPr>
          <w:rFonts w:hint="eastAsia" w:ascii="仿宋_GB2312" w:hAnsi="仿宋_GB2312" w:eastAsia="仿宋_GB2312" w:cs="仿宋_GB2312"/>
          <w:color w:val="auto"/>
          <w:sz w:val="24"/>
          <w:szCs w:val="24"/>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未列入中国铝业集团有限公司不合格承包商名单（含预警名单）及</w:t>
      </w:r>
      <w:r>
        <w:rPr>
          <w:rFonts w:hint="eastAsia" w:ascii="仿宋_GB2312" w:hAnsi="仿宋_GB2312" w:eastAsia="仿宋_GB2312" w:cs="仿宋_GB2312"/>
          <w:color w:val="auto"/>
          <w:sz w:val="24"/>
          <w:szCs w:val="24"/>
          <w:lang w:val="en-US" w:eastAsia="zh-CN"/>
        </w:rPr>
        <w:t>采购人内部发布的</w:t>
      </w:r>
      <w:r>
        <w:rPr>
          <w:rFonts w:hint="eastAsia" w:ascii="仿宋_GB2312" w:hAnsi="仿宋_GB2312" w:eastAsia="仿宋_GB2312" w:cs="仿宋_GB2312"/>
          <w:color w:val="auto"/>
          <w:sz w:val="24"/>
          <w:szCs w:val="24"/>
        </w:rPr>
        <w:t>黑名单。</w:t>
      </w:r>
    </w:p>
    <w:p>
      <w:pPr>
        <w:pageBreakBefore w:val="0"/>
        <w:tabs>
          <w:tab w:val="left" w:leader="middleDot" w:pos="7560"/>
        </w:tabs>
        <w:kinsoku/>
        <w:wordWrap/>
        <w:overflowPunct/>
        <w:topLinePunct w:val="0"/>
        <w:bidi w:val="0"/>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green"/>
          <w:lang w:eastAsia="zh-CN"/>
        </w:rPr>
      </w:pPr>
      <w:r>
        <w:rPr>
          <w:rFonts w:hint="eastAsia" w:ascii="仿宋_GB2312" w:hAnsi="仿宋_GB2312" w:eastAsia="仿宋_GB2312" w:cs="仿宋_GB2312"/>
          <w:color w:val="auto"/>
          <w:sz w:val="24"/>
          <w:szCs w:val="24"/>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4.7 </w:t>
      </w:r>
      <w:r>
        <w:rPr>
          <w:rFonts w:hint="eastAsia" w:ascii="仿宋_GB2312" w:hAnsi="仿宋_GB2312" w:eastAsia="仿宋_GB2312" w:cs="仿宋_GB2312"/>
          <w:color w:val="auto"/>
          <w:sz w:val="24"/>
          <w:szCs w:val="24"/>
          <w:lang w:eastAsia="zh-CN"/>
        </w:rPr>
        <w:t>严格遵守</w:t>
      </w:r>
      <w:r>
        <w:rPr>
          <w:rFonts w:hint="eastAsia" w:ascii="仿宋_GB2312" w:hAnsi="仿宋_GB2312" w:eastAsia="仿宋_GB2312" w:cs="仿宋_GB2312"/>
          <w:color w:val="auto"/>
          <w:sz w:val="24"/>
          <w:szCs w:val="24"/>
          <w:lang w:val="en-US" w:eastAsia="zh-CN"/>
        </w:rPr>
        <w:t>采购人</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lang w:val="en-US" w:eastAsia="zh-CN"/>
        </w:rPr>
        <w:t>各项要求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在</w:t>
      </w:r>
      <w:r>
        <w:rPr>
          <w:rFonts w:hint="eastAsia" w:ascii="仿宋_GB2312" w:hAnsi="仿宋_GB2312" w:eastAsia="仿宋_GB2312" w:cs="仿宋_GB2312"/>
          <w:color w:val="auto"/>
          <w:sz w:val="24"/>
          <w:szCs w:val="24"/>
          <w:lang w:eastAsia="zh-CN"/>
        </w:rPr>
        <w:t>报价单位中选后，</w:t>
      </w:r>
      <w:r>
        <w:rPr>
          <w:rFonts w:hint="eastAsia" w:ascii="仿宋_GB2312" w:hAnsi="仿宋_GB2312" w:eastAsia="仿宋_GB2312" w:cs="仿宋_GB2312"/>
          <w:color w:val="auto"/>
          <w:sz w:val="24"/>
          <w:szCs w:val="24"/>
          <w:lang w:val="en-US" w:eastAsia="zh-CN"/>
        </w:rPr>
        <w:t>签订合同</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8 </w:t>
      </w:r>
      <w:r>
        <w:rPr>
          <w:rFonts w:hint="eastAsia" w:ascii="仿宋_GB2312" w:hAnsi="仿宋_GB2312" w:eastAsia="仿宋_GB2312" w:cs="仿宋_GB2312"/>
          <w:color w:val="auto"/>
          <w:sz w:val="24"/>
          <w:szCs w:val="24"/>
        </w:rPr>
        <w:t>本次采购活动不接受联合体报价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不允许转包</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9 </w:t>
      </w:r>
      <w:r>
        <w:rPr>
          <w:rFonts w:hint="eastAsia" w:ascii="仿宋_GB2312" w:hAnsi="仿宋_GB2312" w:eastAsia="仿宋_GB2312" w:cs="仿宋_GB2312"/>
          <w:color w:val="auto"/>
          <w:sz w:val="24"/>
          <w:szCs w:val="24"/>
        </w:rPr>
        <w:t>本采购活动</w:t>
      </w:r>
      <w:r>
        <w:rPr>
          <w:rFonts w:hint="eastAsia" w:ascii="仿宋_GB2312" w:hAnsi="仿宋_GB2312" w:eastAsia="仿宋_GB2312" w:cs="仿宋_GB2312"/>
          <w:color w:val="auto"/>
          <w:sz w:val="24"/>
          <w:szCs w:val="24"/>
          <w:lang w:val="en-US" w:eastAsia="zh-CN"/>
        </w:rPr>
        <w:t>不</w:t>
      </w:r>
      <w:r>
        <w:rPr>
          <w:rFonts w:hint="eastAsia" w:ascii="仿宋_GB2312" w:hAnsi="仿宋_GB2312" w:eastAsia="仿宋_GB2312" w:cs="仿宋_GB2312"/>
          <w:color w:val="auto"/>
          <w:sz w:val="24"/>
          <w:szCs w:val="24"/>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 xml:space="preserve">10 </w:t>
      </w:r>
      <w:r>
        <w:rPr>
          <w:rFonts w:hint="eastAsia" w:ascii="仿宋_GB2312" w:hAnsi="仿宋_GB2312" w:eastAsia="仿宋_GB2312" w:cs="仿宋_GB2312"/>
          <w:color w:val="auto"/>
          <w:sz w:val="24"/>
          <w:szCs w:val="24"/>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highlight w:val="none"/>
          <w:lang w:val="en-US" w:eastAsia="zh-CN"/>
        </w:rPr>
        <w:t>自采购公告发布之日起至</w:t>
      </w:r>
      <w:r>
        <w:rPr>
          <w:rFonts w:hint="eastAsia" w:ascii="仿宋_GB2312" w:hAnsi="仿宋_GB2312" w:eastAsia="仿宋_GB2312" w:cs="仿宋_GB2312"/>
          <w:b/>
          <w:bCs/>
          <w:color w:val="auto"/>
          <w:sz w:val="24"/>
          <w:szCs w:val="24"/>
          <w:highlight w:val="none"/>
          <w:lang w:val="en-US" w:eastAsia="zh-CN"/>
        </w:rPr>
        <w:t>2025年</w:t>
      </w:r>
      <w:bookmarkStart w:id="5" w:name="OLE_LINK1"/>
      <w:r>
        <w:rPr>
          <w:rFonts w:hint="eastAsia" w:ascii="仿宋_GB2312" w:hAnsi="仿宋_GB2312" w:eastAsia="仿宋_GB2312" w:cs="仿宋_GB2312"/>
          <w:b/>
          <w:bCs/>
          <w:color w:val="auto"/>
          <w:sz w:val="24"/>
          <w:szCs w:val="24"/>
          <w:highlight w:val="none"/>
          <w:lang w:val="en-US" w:eastAsia="zh-CN"/>
        </w:rPr>
        <w:t>4月25</w:t>
      </w:r>
      <w:bookmarkEnd w:id="5"/>
      <w:r>
        <w:rPr>
          <w:rFonts w:hint="eastAsia" w:ascii="仿宋_GB2312" w:hAnsi="仿宋_GB2312" w:eastAsia="仿宋_GB2312" w:cs="仿宋_GB2312"/>
          <w:b/>
          <w:bCs/>
          <w:color w:val="auto"/>
          <w:sz w:val="24"/>
          <w:szCs w:val="24"/>
          <w:highlight w:val="none"/>
          <w:lang w:val="en-US" w:eastAsia="zh-CN"/>
        </w:rPr>
        <w:t>日10：00(北京时间)</w:t>
      </w:r>
      <w:r>
        <w:rPr>
          <w:rFonts w:hint="eastAsia" w:ascii="仿宋_GB2312" w:hAnsi="仿宋_GB2312" w:eastAsia="仿宋_GB2312" w:cs="仿宋_GB2312"/>
          <w:color w:val="auto"/>
          <w:sz w:val="24"/>
          <w:szCs w:val="24"/>
          <w:highlight w:val="none"/>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9</w:t>
      </w:r>
      <w:r>
        <w:rPr>
          <w:rFonts w:hint="eastAsia" w:ascii="仿宋_GB2312" w:hAnsi="仿宋_GB2312" w:eastAsia="仿宋_GB2312" w:cs="仿宋_GB2312"/>
          <w:b/>
          <w:bCs/>
          <w:sz w:val="24"/>
          <w:szCs w:val="24"/>
          <w:highlight w:val="none"/>
          <w:lang w:val="en-US" w:eastAsia="zh-CN"/>
        </w:rPr>
        <w:t xml:space="preserve"> 报价截止</w:t>
      </w:r>
      <w:r>
        <w:rPr>
          <w:rFonts w:hint="eastAsia" w:ascii="仿宋_GB2312" w:hAnsi="仿宋_GB2312" w:eastAsia="仿宋_GB2312" w:cs="仿宋_GB2312"/>
          <w:b/>
          <w:bCs/>
          <w:sz w:val="24"/>
          <w:szCs w:val="24"/>
          <w:highlight w:val="none"/>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2025年4月25日10：00(北京时间)</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w:t>
      </w:r>
      <w:r>
        <w:rPr>
          <w:rFonts w:hint="eastAsia" w:ascii="仿宋_GB2312" w:hAnsi="仿宋_GB2312" w:eastAsia="仿宋_GB2312" w:cs="仿宋_GB2312"/>
          <w:b/>
          <w:bCs/>
          <w:color w:val="auto"/>
          <w:sz w:val="24"/>
          <w:szCs w:val="24"/>
          <w:highlight w:val="none"/>
          <w:lang w:val="en-US" w:eastAsia="zh-CN"/>
        </w:rPr>
        <w:t xml:space="preserve"> 报价及评审</w:t>
      </w:r>
      <w:r>
        <w:rPr>
          <w:rFonts w:hint="eastAsia" w:ascii="仿宋_GB2312" w:hAnsi="仿宋_GB2312" w:eastAsia="仿宋_GB2312" w:cs="仿宋_GB2312"/>
          <w:b/>
          <w:bCs/>
          <w:color w:val="auto"/>
          <w:sz w:val="24"/>
          <w:szCs w:val="24"/>
          <w:highlight w:val="none"/>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电    话：0391-3501002；（联系获取采购文件）</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auto"/>
          <w:sz w:val="24"/>
          <w:szCs w:val="24"/>
          <w:highlight w:val="none"/>
          <w:u w:val="none"/>
          <w:lang w:val="en-US" w:eastAsia="zh-CN"/>
        </w:rPr>
      </w:pPr>
      <w:r>
        <w:rPr>
          <w:rFonts w:hint="eastAsia" w:ascii="仿宋_GB2312" w:hAnsi="仿宋_GB2312" w:eastAsia="仿宋_GB2312" w:cs="仿宋_GB2312"/>
          <w:b/>
          <w:bCs/>
          <w:color w:val="auto"/>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bookmarkStart w:id="6" w:name="_Toc501284275"/>
      <w:bookmarkStart w:id="7" w:name="_Toc533428057"/>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pPr>
        <w:pStyle w:val="15"/>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pPr>
        <w:pStyle w:val="5"/>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p>
    <w:p>
      <w:pPr>
        <w:pStyle w:val="9"/>
        <w:rPr>
          <w:rFonts w:hint="eastAsia" w:ascii="仿宋_GB2312" w:hAnsi="仿宋_GB2312" w:eastAsia="仿宋_GB2312" w:cs="仿宋_GB2312"/>
          <w:bCs w:val="0"/>
          <w:color w:val="000000"/>
          <w:kern w:val="0"/>
          <w:sz w:val="28"/>
          <w:szCs w:val="28"/>
          <w:lang w:val="en-US" w:eastAsia="zh-CN"/>
        </w:rPr>
      </w:pPr>
    </w:p>
    <w:p>
      <w:pPr>
        <w:pStyle w:val="9"/>
        <w:rPr>
          <w:rFonts w:hint="eastAsia" w:ascii="仿宋_GB2312" w:hAnsi="仿宋_GB2312" w:eastAsia="仿宋_GB2312" w:cs="仿宋_GB2312"/>
          <w:bCs w:val="0"/>
          <w:color w:val="000000"/>
          <w:kern w:val="0"/>
          <w:sz w:val="28"/>
          <w:szCs w:val="28"/>
          <w:lang w:val="en-US" w:eastAsia="zh-CN"/>
        </w:rPr>
      </w:pPr>
    </w:p>
    <w:p>
      <w:pPr>
        <w:pStyle w:val="9"/>
        <w:rPr>
          <w:rFonts w:hint="eastAsia" w:ascii="仿宋_GB2312" w:hAnsi="仿宋_GB2312" w:eastAsia="仿宋_GB2312" w:cs="仿宋_GB2312"/>
          <w:bCs w:val="0"/>
          <w:color w:val="000000"/>
          <w:kern w:val="0"/>
          <w:sz w:val="28"/>
          <w:szCs w:val="28"/>
          <w:lang w:val="en-US" w:eastAsia="zh-CN"/>
        </w:rPr>
      </w:pPr>
    </w:p>
    <w:p>
      <w:pPr>
        <w:pStyle w:val="9"/>
        <w:rPr>
          <w:rFonts w:hint="eastAsia" w:ascii="仿宋_GB2312" w:hAnsi="仿宋_GB2312" w:eastAsia="仿宋_GB2312" w:cs="仿宋_GB2312"/>
          <w:bCs w:val="0"/>
          <w:color w:val="000000"/>
          <w:kern w:val="0"/>
          <w:sz w:val="28"/>
          <w:szCs w:val="28"/>
          <w:lang w:val="en-US" w:eastAsia="zh-CN"/>
        </w:rPr>
      </w:pPr>
    </w:p>
    <w:p>
      <w:pPr>
        <w:pStyle w:val="9"/>
        <w:rPr>
          <w:rFonts w:hint="eastAsia" w:ascii="仿宋_GB2312" w:hAnsi="仿宋_GB2312" w:eastAsia="仿宋_GB2312" w:cs="仿宋_GB2312"/>
          <w:bCs w:val="0"/>
          <w:color w:val="000000"/>
          <w:kern w:val="0"/>
          <w:sz w:val="28"/>
          <w:szCs w:val="28"/>
          <w:lang w:val="en-US" w:eastAsia="zh-CN"/>
        </w:rPr>
      </w:pPr>
    </w:p>
    <w:p>
      <w:pPr>
        <w:pStyle w:val="9"/>
        <w:rPr>
          <w:rFonts w:hint="eastAsia" w:ascii="仿宋_GB2312" w:hAnsi="仿宋_GB2312" w:eastAsia="仿宋_GB2312" w:cs="仿宋_GB2312"/>
          <w:bCs w:val="0"/>
          <w:color w:val="000000"/>
          <w:kern w:val="0"/>
          <w:sz w:val="28"/>
          <w:szCs w:val="28"/>
          <w:lang w:val="en-US" w:eastAsia="zh-CN"/>
        </w:rPr>
      </w:pPr>
    </w:p>
    <w:bookmarkEnd w:id="6"/>
    <w:bookmarkEnd w:id="7"/>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478933-F071-4F8D-A701-6EC7C039BA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FAEE5673-4555-4F65-84BD-50F5FFF3D2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520621"/>
    <w:rsid w:val="04561A95"/>
    <w:rsid w:val="045B52FD"/>
    <w:rsid w:val="046917C8"/>
    <w:rsid w:val="046E3282"/>
    <w:rsid w:val="046F1F34"/>
    <w:rsid w:val="04B073F7"/>
    <w:rsid w:val="04B82DD7"/>
    <w:rsid w:val="04E62105"/>
    <w:rsid w:val="04F419D9"/>
    <w:rsid w:val="04F73278"/>
    <w:rsid w:val="051059F4"/>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76395D"/>
    <w:rsid w:val="0B7F7B23"/>
    <w:rsid w:val="0B860EB1"/>
    <w:rsid w:val="0B8D2240"/>
    <w:rsid w:val="0BAD643E"/>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BE5814"/>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E4764"/>
    <w:rsid w:val="0EB92499"/>
    <w:rsid w:val="0EBD5ED5"/>
    <w:rsid w:val="0ED87D67"/>
    <w:rsid w:val="0EF63C09"/>
    <w:rsid w:val="0EF6634E"/>
    <w:rsid w:val="0F102CC4"/>
    <w:rsid w:val="0F1C1228"/>
    <w:rsid w:val="0F2E1A50"/>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E09F5"/>
    <w:rsid w:val="12BE7183"/>
    <w:rsid w:val="12C000D1"/>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3F4617"/>
    <w:rsid w:val="1840688C"/>
    <w:rsid w:val="185041D6"/>
    <w:rsid w:val="18616F2E"/>
    <w:rsid w:val="18643FD7"/>
    <w:rsid w:val="186B3909"/>
    <w:rsid w:val="186B5FFF"/>
    <w:rsid w:val="18707171"/>
    <w:rsid w:val="189027D1"/>
    <w:rsid w:val="18AB01A9"/>
    <w:rsid w:val="18B4135C"/>
    <w:rsid w:val="18BD1268"/>
    <w:rsid w:val="18CD0120"/>
    <w:rsid w:val="18DF4A35"/>
    <w:rsid w:val="18E975C9"/>
    <w:rsid w:val="19020F76"/>
    <w:rsid w:val="1906049B"/>
    <w:rsid w:val="190B0C48"/>
    <w:rsid w:val="19280238"/>
    <w:rsid w:val="192A51D8"/>
    <w:rsid w:val="19570331"/>
    <w:rsid w:val="19597C05"/>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7045E8"/>
    <w:rsid w:val="1D7A45EE"/>
    <w:rsid w:val="1D7C0366"/>
    <w:rsid w:val="1DA13929"/>
    <w:rsid w:val="1DB918CB"/>
    <w:rsid w:val="1DCB4E4A"/>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BC7140"/>
    <w:rsid w:val="1FD04999"/>
    <w:rsid w:val="1FE45830"/>
    <w:rsid w:val="1FF4576F"/>
    <w:rsid w:val="2000527E"/>
    <w:rsid w:val="202D5948"/>
    <w:rsid w:val="203839CB"/>
    <w:rsid w:val="2069659D"/>
    <w:rsid w:val="207215AC"/>
    <w:rsid w:val="20796DDF"/>
    <w:rsid w:val="209F6845"/>
    <w:rsid w:val="20A553E6"/>
    <w:rsid w:val="20A603D6"/>
    <w:rsid w:val="20B00A53"/>
    <w:rsid w:val="20C772D7"/>
    <w:rsid w:val="20E27B73"/>
    <w:rsid w:val="20E93F65"/>
    <w:rsid w:val="20F841A8"/>
    <w:rsid w:val="20FA3A7C"/>
    <w:rsid w:val="210A56C3"/>
    <w:rsid w:val="210F504D"/>
    <w:rsid w:val="211A5ECC"/>
    <w:rsid w:val="21224D81"/>
    <w:rsid w:val="213351E0"/>
    <w:rsid w:val="21360CD0"/>
    <w:rsid w:val="214E3DC8"/>
    <w:rsid w:val="21617F9F"/>
    <w:rsid w:val="216F7310"/>
    <w:rsid w:val="217703D3"/>
    <w:rsid w:val="21796D94"/>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440F"/>
    <w:rsid w:val="24BC54EC"/>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63CC8"/>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A110F5"/>
    <w:rsid w:val="27A52467"/>
    <w:rsid w:val="27AA2E02"/>
    <w:rsid w:val="27B75C48"/>
    <w:rsid w:val="27CC5A46"/>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9172E6B"/>
    <w:rsid w:val="292540AD"/>
    <w:rsid w:val="293372CB"/>
    <w:rsid w:val="29453572"/>
    <w:rsid w:val="29470DE0"/>
    <w:rsid w:val="29852E41"/>
    <w:rsid w:val="299E36C0"/>
    <w:rsid w:val="29E17ECF"/>
    <w:rsid w:val="29E4626C"/>
    <w:rsid w:val="2A003D4B"/>
    <w:rsid w:val="2A13795C"/>
    <w:rsid w:val="2A1F09F7"/>
    <w:rsid w:val="2A2C6C70"/>
    <w:rsid w:val="2A353D77"/>
    <w:rsid w:val="2A5B2302"/>
    <w:rsid w:val="2A691C72"/>
    <w:rsid w:val="2A766447"/>
    <w:rsid w:val="2AB253C7"/>
    <w:rsid w:val="2AC20379"/>
    <w:rsid w:val="2AD03A9F"/>
    <w:rsid w:val="2B035C23"/>
    <w:rsid w:val="2B0F0030"/>
    <w:rsid w:val="2B1E7D4C"/>
    <w:rsid w:val="2B3E3B99"/>
    <w:rsid w:val="2B465B0F"/>
    <w:rsid w:val="2B597F39"/>
    <w:rsid w:val="2B6761B2"/>
    <w:rsid w:val="2B7B3A0B"/>
    <w:rsid w:val="2B885F42"/>
    <w:rsid w:val="2B944737"/>
    <w:rsid w:val="2B985FCE"/>
    <w:rsid w:val="2B9B5E5B"/>
    <w:rsid w:val="2BA50A88"/>
    <w:rsid w:val="2BE21CDC"/>
    <w:rsid w:val="2BF84A3E"/>
    <w:rsid w:val="2BFF463C"/>
    <w:rsid w:val="2C0B0A37"/>
    <w:rsid w:val="2C236F85"/>
    <w:rsid w:val="2C3748DB"/>
    <w:rsid w:val="2C3F712F"/>
    <w:rsid w:val="2C681F1F"/>
    <w:rsid w:val="2C794D1C"/>
    <w:rsid w:val="2C9E3E55"/>
    <w:rsid w:val="2CBD2A02"/>
    <w:rsid w:val="2CC36432"/>
    <w:rsid w:val="2CD5279B"/>
    <w:rsid w:val="2CE247A0"/>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05C69"/>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619C1"/>
    <w:rsid w:val="2F5702EB"/>
    <w:rsid w:val="2F6F5035"/>
    <w:rsid w:val="2F951F86"/>
    <w:rsid w:val="2F9846A2"/>
    <w:rsid w:val="2FA23C5C"/>
    <w:rsid w:val="2FAC6889"/>
    <w:rsid w:val="2FAF1B8C"/>
    <w:rsid w:val="2FC875A6"/>
    <w:rsid w:val="2FD7142C"/>
    <w:rsid w:val="2FED3F7A"/>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A22B22"/>
    <w:rsid w:val="34CB76EB"/>
    <w:rsid w:val="34D81ECE"/>
    <w:rsid w:val="34E40D9C"/>
    <w:rsid w:val="351C625F"/>
    <w:rsid w:val="352769B2"/>
    <w:rsid w:val="35281527"/>
    <w:rsid w:val="354B08F2"/>
    <w:rsid w:val="355552CD"/>
    <w:rsid w:val="355F614C"/>
    <w:rsid w:val="35607A21"/>
    <w:rsid w:val="35645468"/>
    <w:rsid w:val="3575771D"/>
    <w:rsid w:val="3577244E"/>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6E4BAF"/>
    <w:rsid w:val="3983796A"/>
    <w:rsid w:val="398400F9"/>
    <w:rsid w:val="39A12CEF"/>
    <w:rsid w:val="39C236D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682C90"/>
    <w:rsid w:val="3E7F68BC"/>
    <w:rsid w:val="3E9277BD"/>
    <w:rsid w:val="3E940B72"/>
    <w:rsid w:val="3EBB73F9"/>
    <w:rsid w:val="3EBC5573"/>
    <w:rsid w:val="3EBD3589"/>
    <w:rsid w:val="3EC82FB3"/>
    <w:rsid w:val="3EF267E8"/>
    <w:rsid w:val="3EFA6947"/>
    <w:rsid w:val="3F0A7128"/>
    <w:rsid w:val="3F0D3980"/>
    <w:rsid w:val="3F322AD5"/>
    <w:rsid w:val="3F3F6F12"/>
    <w:rsid w:val="3F454604"/>
    <w:rsid w:val="3F4F6B63"/>
    <w:rsid w:val="3F520ACF"/>
    <w:rsid w:val="3F6B1EDC"/>
    <w:rsid w:val="3F74620D"/>
    <w:rsid w:val="3F823162"/>
    <w:rsid w:val="3F9904AC"/>
    <w:rsid w:val="3FC71FC7"/>
    <w:rsid w:val="3FCF877D"/>
    <w:rsid w:val="3FDA4D4C"/>
    <w:rsid w:val="3FFC1167"/>
    <w:rsid w:val="400141E7"/>
    <w:rsid w:val="4001677D"/>
    <w:rsid w:val="400B4205"/>
    <w:rsid w:val="402406BD"/>
    <w:rsid w:val="40271F5C"/>
    <w:rsid w:val="402E32EA"/>
    <w:rsid w:val="402F053B"/>
    <w:rsid w:val="4039289E"/>
    <w:rsid w:val="403D52DB"/>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F541A"/>
    <w:rsid w:val="41361594"/>
    <w:rsid w:val="41525EBB"/>
    <w:rsid w:val="41592C4F"/>
    <w:rsid w:val="41694395"/>
    <w:rsid w:val="416E0685"/>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A17B4"/>
    <w:rsid w:val="435412BA"/>
    <w:rsid w:val="435968D0"/>
    <w:rsid w:val="436C6603"/>
    <w:rsid w:val="43800213"/>
    <w:rsid w:val="438D0328"/>
    <w:rsid w:val="43AC4C52"/>
    <w:rsid w:val="43AD4526"/>
    <w:rsid w:val="43C26194"/>
    <w:rsid w:val="43CF208B"/>
    <w:rsid w:val="43D146B8"/>
    <w:rsid w:val="43E10481"/>
    <w:rsid w:val="44114AB5"/>
    <w:rsid w:val="4420421C"/>
    <w:rsid w:val="4436400C"/>
    <w:rsid w:val="44474045"/>
    <w:rsid w:val="446948F1"/>
    <w:rsid w:val="447B63D2"/>
    <w:rsid w:val="447F4114"/>
    <w:rsid w:val="44911190"/>
    <w:rsid w:val="44BA514C"/>
    <w:rsid w:val="44BD0353"/>
    <w:rsid w:val="44C017D3"/>
    <w:rsid w:val="44DD7496"/>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F170D7"/>
    <w:rsid w:val="48315726"/>
    <w:rsid w:val="4842455E"/>
    <w:rsid w:val="484E3CB4"/>
    <w:rsid w:val="485338EE"/>
    <w:rsid w:val="485A1120"/>
    <w:rsid w:val="485E2293"/>
    <w:rsid w:val="486779AD"/>
    <w:rsid w:val="4882187E"/>
    <w:rsid w:val="48904B42"/>
    <w:rsid w:val="489C4F14"/>
    <w:rsid w:val="48AC2FFE"/>
    <w:rsid w:val="48AE321A"/>
    <w:rsid w:val="48AE3D5B"/>
    <w:rsid w:val="48CB5B7A"/>
    <w:rsid w:val="48F13107"/>
    <w:rsid w:val="48F14EB5"/>
    <w:rsid w:val="48F46FCF"/>
    <w:rsid w:val="490C3666"/>
    <w:rsid w:val="49282FCC"/>
    <w:rsid w:val="495773C6"/>
    <w:rsid w:val="496A327D"/>
    <w:rsid w:val="497951A0"/>
    <w:rsid w:val="497C2C57"/>
    <w:rsid w:val="49DD673C"/>
    <w:rsid w:val="49E07403"/>
    <w:rsid w:val="49E113CD"/>
    <w:rsid w:val="49E54B4B"/>
    <w:rsid w:val="49F7474D"/>
    <w:rsid w:val="49FC1D63"/>
    <w:rsid w:val="4A0F72C6"/>
    <w:rsid w:val="4A235542"/>
    <w:rsid w:val="4A3D3E3C"/>
    <w:rsid w:val="4A606796"/>
    <w:rsid w:val="4A8A58B4"/>
    <w:rsid w:val="4A9471CC"/>
    <w:rsid w:val="4AA824A6"/>
    <w:rsid w:val="4AB97C24"/>
    <w:rsid w:val="4AC94B13"/>
    <w:rsid w:val="4ADF53D0"/>
    <w:rsid w:val="4B007BF5"/>
    <w:rsid w:val="4B157580"/>
    <w:rsid w:val="4B1864C4"/>
    <w:rsid w:val="4B3029DA"/>
    <w:rsid w:val="4B3519D1"/>
    <w:rsid w:val="4B3F6C3F"/>
    <w:rsid w:val="4B481EEC"/>
    <w:rsid w:val="4B4B6C02"/>
    <w:rsid w:val="4B632F22"/>
    <w:rsid w:val="4B6776B0"/>
    <w:rsid w:val="4B6A4F82"/>
    <w:rsid w:val="4B6A630B"/>
    <w:rsid w:val="4B906E00"/>
    <w:rsid w:val="4B944949"/>
    <w:rsid w:val="4B95421D"/>
    <w:rsid w:val="4BCB5F67"/>
    <w:rsid w:val="4BED22AB"/>
    <w:rsid w:val="4BEE5121"/>
    <w:rsid w:val="4BEF4C0F"/>
    <w:rsid w:val="4C12586E"/>
    <w:rsid w:val="4C34368B"/>
    <w:rsid w:val="4C4105CA"/>
    <w:rsid w:val="4C4A14AC"/>
    <w:rsid w:val="4C4D68A6"/>
    <w:rsid w:val="4C5B0FC3"/>
    <w:rsid w:val="4C6D519A"/>
    <w:rsid w:val="4C72455F"/>
    <w:rsid w:val="4CAC01DB"/>
    <w:rsid w:val="4CC32D5A"/>
    <w:rsid w:val="4CC36A5F"/>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C05A55"/>
    <w:rsid w:val="4EC45545"/>
    <w:rsid w:val="4ED13FEC"/>
    <w:rsid w:val="4F196F13"/>
    <w:rsid w:val="4F247D92"/>
    <w:rsid w:val="4F2F6737"/>
    <w:rsid w:val="4F4E12B3"/>
    <w:rsid w:val="4FA64C4B"/>
    <w:rsid w:val="4FB05ACA"/>
    <w:rsid w:val="4FB355BA"/>
    <w:rsid w:val="4FB66976"/>
    <w:rsid w:val="4FC60E49"/>
    <w:rsid w:val="4FC61429"/>
    <w:rsid w:val="4FD33566"/>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8434F5"/>
    <w:rsid w:val="538F119C"/>
    <w:rsid w:val="539A0F3A"/>
    <w:rsid w:val="53C27B7A"/>
    <w:rsid w:val="53CE1093"/>
    <w:rsid w:val="53EB5437"/>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380DEE"/>
    <w:rsid w:val="5838525B"/>
    <w:rsid w:val="583C439E"/>
    <w:rsid w:val="58421289"/>
    <w:rsid w:val="58474AF1"/>
    <w:rsid w:val="584A6390"/>
    <w:rsid w:val="5866141B"/>
    <w:rsid w:val="58704048"/>
    <w:rsid w:val="589917F1"/>
    <w:rsid w:val="58AD704A"/>
    <w:rsid w:val="58B33CCF"/>
    <w:rsid w:val="58B33F35"/>
    <w:rsid w:val="58B4673F"/>
    <w:rsid w:val="58C106A9"/>
    <w:rsid w:val="58C44394"/>
    <w:rsid w:val="58D2085F"/>
    <w:rsid w:val="58DD1125"/>
    <w:rsid w:val="590B1FC3"/>
    <w:rsid w:val="590D6AC3"/>
    <w:rsid w:val="591A25A4"/>
    <w:rsid w:val="5928031A"/>
    <w:rsid w:val="5944329C"/>
    <w:rsid w:val="5966544B"/>
    <w:rsid w:val="596D2336"/>
    <w:rsid w:val="597A3BB3"/>
    <w:rsid w:val="59D52A41"/>
    <w:rsid w:val="59DD5217"/>
    <w:rsid w:val="59F36CDF"/>
    <w:rsid w:val="5A117165"/>
    <w:rsid w:val="5A27158C"/>
    <w:rsid w:val="5A3F0D98"/>
    <w:rsid w:val="5A492DA3"/>
    <w:rsid w:val="5A4977B6"/>
    <w:rsid w:val="5A513A05"/>
    <w:rsid w:val="5A76188F"/>
    <w:rsid w:val="5A7A3C32"/>
    <w:rsid w:val="5ABF6B4D"/>
    <w:rsid w:val="5ACC1F22"/>
    <w:rsid w:val="5ACE005D"/>
    <w:rsid w:val="5AE969BB"/>
    <w:rsid w:val="5B115CA5"/>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C1B52"/>
    <w:rsid w:val="5EC12F45"/>
    <w:rsid w:val="5ED060D4"/>
    <w:rsid w:val="5ED61141"/>
    <w:rsid w:val="5F006597"/>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75ED6"/>
    <w:rsid w:val="608936B0"/>
    <w:rsid w:val="60A81322"/>
    <w:rsid w:val="60B7767B"/>
    <w:rsid w:val="60CE63E7"/>
    <w:rsid w:val="60D85DCD"/>
    <w:rsid w:val="60E05AE3"/>
    <w:rsid w:val="60EA418F"/>
    <w:rsid w:val="60FD0443"/>
    <w:rsid w:val="610D086E"/>
    <w:rsid w:val="61163776"/>
    <w:rsid w:val="611834CF"/>
    <w:rsid w:val="611931F9"/>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30E06E5"/>
    <w:rsid w:val="637644DD"/>
    <w:rsid w:val="63780255"/>
    <w:rsid w:val="63827325"/>
    <w:rsid w:val="63843E92"/>
    <w:rsid w:val="63AB4186"/>
    <w:rsid w:val="63B514A9"/>
    <w:rsid w:val="63C45248"/>
    <w:rsid w:val="63EB0A27"/>
    <w:rsid w:val="63FF151B"/>
    <w:rsid w:val="641051AF"/>
    <w:rsid w:val="641E2BAA"/>
    <w:rsid w:val="64381F40"/>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605A13"/>
    <w:rsid w:val="69721821"/>
    <w:rsid w:val="697B0A9F"/>
    <w:rsid w:val="69A05F17"/>
    <w:rsid w:val="69F06D97"/>
    <w:rsid w:val="6A143AC3"/>
    <w:rsid w:val="6A244C92"/>
    <w:rsid w:val="6A3446C5"/>
    <w:rsid w:val="6A6C10E4"/>
    <w:rsid w:val="6A794FDE"/>
    <w:rsid w:val="6A99742E"/>
    <w:rsid w:val="6A9B2936"/>
    <w:rsid w:val="6A9C0BFD"/>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02529"/>
    <w:rsid w:val="6D632E87"/>
    <w:rsid w:val="6D6F4477"/>
    <w:rsid w:val="6D7B106D"/>
    <w:rsid w:val="6D9640F9"/>
    <w:rsid w:val="6DB620A5"/>
    <w:rsid w:val="6DBB76BC"/>
    <w:rsid w:val="6DCC7B1B"/>
    <w:rsid w:val="6DD048FC"/>
    <w:rsid w:val="6DEA61F3"/>
    <w:rsid w:val="6E005A16"/>
    <w:rsid w:val="6E153270"/>
    <w:rsid w:val="6E3000AA"/>
    <w:rsid w:val="6E313E22"/>
    <w:rsid w:val="6E4B4EE4"/>
    <w:rsid w:val="6E526272"/>
    <w:rsid w:val="6E6A391F"/>
    <w:rsid w:val="6E73142C"/>
    <w:rsid w:val="6E8403F6"/>
    <w:rsid w:val="6E851A78"/>
    <w:rsid w:val="6E932C1C"/>
    <w:rsid w:val="6E9E14B7"/>
    <w:rsid w:val="6EA15DD0"/>
    <w:rsid w:val="6EA35C8A"/>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50BD"/>
    <w:rsid w:val="73BB6668"/>
    <w:rsid w:val="73C3551C"/>
    <w:rsid w:val="73C566B6"/>
    <w:rsid w:val="73D15EDF"/>
    <w:rsid w:val="73E221DF"/>
    <w:rsid w:val="73ED4347"/>
    <w:rsid w:val="73F736B4"/>
    <w:rsid w:val="73FF369E"/>
    <w:rsid w:val="742A7349"/>
    <w:rsid w:val="744E2473"/>
    <w:rsid w:val="74546174"/>
    <w:rsid w:val="745D70B1"/>
    <w:rsid w:val="7460720F"/>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B11D9"/>
    <w:rsid w:val="797D43BF"/>
    <w:rsid w:val="798132EA"/>
    <w:rsid w:val="799A6D1F"/>
    <w:rsid w:val="79AC5660"/>
    <w:rsid w:val="79BB7D58"/>
    <w:rsid w:val="79BE0C60"/>
    <w:rsid w:val="79C773E8"/>
    <w:rsid w:val="79D342B7"/>
    <w:rsid w:val="79D34EAE"/>
    <w:rsid w:val="79E96F5C"/>
    <w:rsid w:val="7A081EDB"/>
    <w:rsid w:val="7A0E28BA"/>
    <w:rsid w:val="7A124B07"/>
    <w:rsid w:val="7A175A25"/>
    <w:rsid w:val="7A1F0FD2"/>
    <w:rsid w:val="7A2465E9"/>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735A7A"/>
    <w:rsid w:val="7B7A6F95"/>
    <w:rsid w:val="7B827A6B"/>
    <w:rsid w:val="7B881C93"/>
    <w:rsid w:val="7B934F67"/>
    <w:rsid w:val="7BC260B9"/>
    <w:rsid w:val="7BDE495E"/>
    <w:rsid w:val="7BF31AE6"/>
    <w:rsid w:val="7C016BE2"/>
    <w:rsid w:val="7C2D3E7B"/>
    <w:rsid w:val="7C33189E"/>
    <w:rsid w:val="7C3A4FDE"/>
    <w:rsid w:val="7C402716"/>
    <w:rsid w:val="7C703D67"/>
    <w:rsid w:val="7C72188D"/>
    <w:rsid w:val="7CB2612E"/>
    <w:rsid w:val="7CC12815"/>
    <w:rsid w:val="7CC95D12"/>
    <w:rsid w:val="7CD06A10"/>
    <w:rsid w:val="7CD82311"/>
    <w:rsid w:val="7CE20E8C"/>
    <w:rsid w:val="7D050B26"/>
    <w:rsid w:val="7D12131F"/>
    <w:rsid w:val="7D143EC6"/>
    <w:rsid w:val="7D3553F8"/>
    <w:rsid w:val="7D482C94"/>
    <w:rsid w:val="7D6A0B9A"/>
    <w:rsid w:val="7D6B16D3"/>
    <w:rsid w:val="7D7F3C20"/>
    <w:rsid w:val="7D9677FD"/>
    <w:rsid w:val="7DCA359D"/>
    <w:rsid w:val="7DCE51E9"/>
    <w:rsid w:val="7DD345AE"/>
    <w:rsid w:val="7DD87E16"/>
    <w:rsid w:val="7DEE3196"/>
    <w:rsid w:val="7E0150C3"/>
    <w:rsid w:val="7E077E93"/>
    <w:rsid w:val="7E0A5DEF"/>
    <w:rsid w:val="7E2B43EA"/>
    <w:rsid w:val="7E5C0773"/>
    <w:rsid w:val="7E655B4E"/>
    <w:rsid w:val="7E6B2A38"/>
    <w:rsid w:val="7E6E7F29"/>
    <w:rsid w:val="7E70004F"/>
    <w:rsid w:val="7E7A3F89"/>
    <w:rsid w:val="7E7F1C99"/>
    <w:rsid w:val="7E95503D"/>
    <w:rsid w:val="7EBD2859"/>
    <w:rsid w:val="7ED56609"/>
    <w:rsid w:val="7ED607F9"/>
    <w:rsid w:val="7EE8052D"/>
    <w:rsid w:val="7EE84089"/>
    <w:rsid w:val="7EF02F3D"/>
    <w:rsid w:val="7F213B20"/>
    <w:rsid w:val="7F4831CC"/>
    <w:rsid w:val="7F577C12"/>
    <w:rsid w:val="7F605ECE"/>
    <w:rsid w:val="7F7FF8F4"/>
    <w:rsid w:val="7F9E6CBF"/>
    <w:rsid w:val="7FA11082"/>
    <w:rsid w:val="7FC364A2"/>
    <w:rsid w:val="7FD75F49"/>
    <w:rsid w:val="7FDB3BED"/>
    <w:rsid w:val="7FE9554C"/>
    <w:rsid w:val="7FF07699"/>
    <w:rsid w:val="8FCBA75C"/>
    <w:rsid w:val="D9DE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6">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7">
    <w:name w:val="heading 3"/>
    <w:basedOn w:val="1"/>
    <w:next w:val="1"/>
    <w:qFormat/>
    <w:uiPriority w:val="0"/>
    <w:pPr>
      <w:keepNext/>
      <w:keepLines/>
      <w:spacing w:beforeLines="30" w:afterLines="30" w:line="360" w:lineRule="auto"/>
      <w:outlineLvl w:val="2"/>
    </w:pPr>
    <w:rPr>
      <w:b/>
      <w:bCs/>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99"/>
    <w:pPr>
      <w:ind w:firstLine="200" w:firstLineChars="200"/>
    </w:pPr>
  </w:style>
  <w:style w:type="paragraph" w:customStyle="1" w:styleId="3">
    <w:name w:val="正文文本缩进1"/>
    <w:basedOn w:val="1"/>
    <w:qFormat/>
    <w:uiPriority w:val="99"/>
    <w:pPr>
      <w:ind w:left="200" w:leftChars="200"/>
    </w:pPr>
  </w:style>
  <w:style w:type="paragraph" w:styleId="4">
    <w:name w:val="Normal (Web)"/>
    <w:basedOn w:val="1"/>
    <w:next w:val="1"/>
    <w:qFormat/>
    <w:uiPriority w:val="0"/>
    <w:rPr>
      <w:sz w:val="24"/>
    </w:rPr>
  </w:style>
  <w:style w:type="paragraph" w:styleId="8">
    <w:name w:val="Normal Indent"/>
    <w:basedOn w:val="1"/>
    <w:qFormat/>
    <w:uiPriority w:val="99"/>
    <w:pPr>
      <w:ind w:firstLine="560" w:firstLineChars="200"/>
    </w:pPr>
    <w:rPr>
      <w:sz w:val="28"/>
      <w:szCs w:val="20"/>
    </w:rPr>
  </w:style>
  <w:style w:type="paragraph" w:styleId="9">
    <w:name w:val="Body Text"/>
    <w:basedOn w:val="1"/>
    <w:qFormat/>
    <w:uiPriority w:val="0"/>
    <w:pPr>
      <w:spacing w:after="120"/>
    </w:pPr>
  </w:style>
  <w:style w:type="paragraph" w:styleId="10">
    <w:name w:val="Body Text Indent"/>
    <w:basedOn w:val="1"/>
    <w:next w:val="8"/>
    <w:qFormat/>
    <w:uiPriority w:val="99"/>
    <w:pPr>
      <w:spacing w:after="120"/>
      <w:ind w:left="420" w:leftChars="200"/>
    </w:p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rPr>
  </w:style>
  <w:style w:type="paragraph" w:styleId="13">
    <w:name w:val="Title"/>
    <w:basedOn w:val="1"/>
    <w:next w:val="1"/>
    <w:qFormat/>
    <w:uiPriority w:val="99"/>
    <w:pPr>
      <w:spacing w:before="240" w:after="60"/>
      <w:jc w:val="center"/>
      <w:outlineLvl w:val="0"/>
    </w:pPr>
    <w:rPr>
      <w:rFonts w:ascii="Cambria" w:hAnsi="Cambria"/>
      <w:b/>
      <w:bCs/>
      <w:sz w:val="32"/>
      <w:szCs w:val="32"/>
    </w:rPr>
  </w:style>
  <w:style w:type="paragraph" w:styleId="14">
    <w:name w:val="Body Text First Indent"/>
    <w:basedOn w:val="9"/>
    <w:semiHidden/>
    <w:unhideWhenUsed/>
    <w:qFormat/>
    <w:uiPriority w:val="99"/>
    <w:pPr>
      <w:ind w:firstLine="420" w:firstLineChars="100"/>
    </w:pPr>
    <w:rPr>
      <w:rFonts w:asciiTheme="minorHAnsi" w:hAnsiTheme="minorHAnsi" w:eastAsiaTheme="minorEastAsia" w:cstheme="minorBidi"/>
      <w:szCs w:val="22"/>
    </w:rPr>
  </w:style>
  <w:style w:type="paragraph" w:styleId="15">
    <w:name w:val="Body Text First Indent 2"/>
    <w:basedOn w:val="10"/>
    <w:qFormat/>
    <w:uiPriority w:val="0"/>
    <w:pPr>
      <w:ind w:firstLine="420" w:firstLineChars="200"/>
    </w:p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nt51"/>
    <w:basedOn w:val="18"/>
    <w:qFormat/>
    <w:uiPriority w:val="0"/>
    <w:rPr>
      <w:rFonts w:hint="eastAsia" w:ascii="宋体" w:hAnsi="宋体" w:eastAsia="宋体" w:cs="宋体"/>
      <w:color w:val="000000"/>
      <w:sz w:val="12"/>
      <w:szCs w:val="12"/>
      <w:u w:val="single"/>
    </w:rPr>
  </w:style>
  <w:style w:type="character" w:customStyle="1" w:styleId="20">
    <w:name w:val="font41"/>
    <w:basedOn w:val="18"/>
    <w:qFormat/>
    <w:uiPriority w:val="0"/>
    <w:rPr>
      <w:rFonts w:hint="eastAsia" w:ascii="宋体" w:hAnsi="宋体" w:eastAsia="宋体" w:cs="宋体"/>
      <w:color w:val="000000"/>
      <w:sz w:val="12"/>
      <w:szCs w:val="12"/>
      <w:u w:val="none"/>
    </w:rPr>
  </w:style>
  <w:style w:type="paragraph" w:customStyle="1" w:styleId="21">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22">
    <w:name w:val="font21"/>
    <w:basedOn w:val="18"/>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18454</Words>
  <Characters>19384</Characters>
  <Lines>0</Lines>
  <Paragraphs>0</Paragraphs>
  <TotalTime>2</TotalTime>
  <ScaleCrop>false</ScaleCrop>
  <LinksUpToDate>false</LinksUpToDate>
  <CharactersWithSpaces>21130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2023-02-17T19:46:00Z</dcterms:created>
  <dc:creator>Administrator</dc:creator>
  <cp:lastModifiedBy>喜迎斌</cp:lastModifiedBy>
  <cp:lastPrinted>2023-04-21T04:30:00Z</cp:lastPrinted>
  <dcterms:modified xsi:type="dcterms:W3CDTF">2025-04-22T05:45:22Z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6DA152DB130F41F799E97E2D0BEB7721</vt:lpwstr>
  </property>
</Properties>
</file>