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986BD">
      <w:pPr>
        <w:keepNext w:val="0"/>
        <w:keepLines w:val="0"/>
        <w:pageBreakBefore w:val="0"/>
        <w:widowControl w:val="0"/>
        <w:numPr>
          <w:numId w:val="0"/>
        </w:numPr>
        <w:kinsoku/>
        <w:wordWrap/>
        <w:overflowPunct/>
        <w:topLinePunct w:val="0"/>
        <w:autoSpaceDE/>
        <w:autoSpaceDN/>
        <w:bidi w:val="0"/>
        <w:adjustRightInd w:val="0"/>
        <w:snapToGrid w:val="0"/>
        <w:spacing w:beforeAutospacing="0" w:afterAutospacing="0" w:line="400" w:lineRule="exact"/>
        <w:jc w:val="center"/>
        <w:textAlignment w:val="auto"/>
        <w:rPr>
          <w:b/>
          <w:bCs/>
          <w:sz w:val="30"/>
          <w:szCs w:val="30"/>
        </w:rPr>
      </w:pPr>
      <w:r>
        <w:rPr>
          <w:rFonts w:hint="eastAsia"/>
          <w:b/>
          <w:bCs/>
          <w:sz w:val="30"/>
          <w:szCs w:val="30"/>
          <w:lang w:val="en-US" w:eastAsia="zh-CN"/>
        </w:rPr>
        <w:t>堆场棚化改造项目</w:t>
      </w:r>
      <w:r>
        <w:rPr>
          <w:rFonts w:hint="eastAsia"/>
          <w:b/>
          <w:bCs/>
          <w:sz w:val="30"/>
          <w:szCs w:val="30"/>
        </w:rPr>
        <w:t>造价咨询</w:t>
      </w:r>
      <w:r>
        <w:rPr>
          <w:rFonts w:hint="eastAsia"/>
          <w:b/>
          <w:bCs/>
          <w:sz w:val="30"/>
          <w:szCs w:val="30"/>
        </w:rPr>
        <w:t>采购公告</w:t>
      </w:r>
    </w:p>
    <w:p w14:paraId="23060F01">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hint="eastAsia" w:ascii="宋体" w:hAnsi="宋体" w:cs="宋体"/>
          <w:sz w:val="24"/>
          <w:lang w:bidi="ar"/>
        </w:rPr>
      </w:pPr>
    </w:p>
    <w:p w14:paraId="7B0DB861">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sz w:val="24"/>
        </w:rPr>
      </w:pPr>
      <w:r>
        <w:rPr>
          <w:rFonts w:hint="eastAsia" w:ascii="宋体" w:hAnsi="宋体"/>
          <w:sz w:val="24"/>
        </w:rPr>
        <w:t>中铝中州</w:t>
      </w:r>
      <w:r>
        <w:rPr>
          <w:rFonts w:hint="eastAsia" w:ascii="宋体" w:hAnsi="宋体"/>
          <w:sz w:val="24"/>
          <w:lang w:val="en-US" w:eastAsia="zh-CN"/>
        </w:rPr>
        <w:t>铝业</w:t>
      </w:r>
      <w:r>
        <w:rPr>
          <w:rFonts w:hint="eastAsia" w:ascii="宋体" w:hAnsi="宋体"/>
          <w:sz w:val="24"/>
        </w:rPr>
        <w:t>有限公司（以下简称采购人）拟对</w:t>
      </w:r>
      <w:r>
        <w:rPr>
          <w:rFonts w:hint="eastAsia" w:ascii="宋体" w:hAnsi="宋体"/>
          <w:sz w:val="24"/>
          <w:lang w:val="en-US" w:eastAsia="zh-CN"/>
        </w:rPr>
        <w:t>堆场棚化改造项目</w:t>
      </w:r>
      <w:r>
        <w:rPr>
          <w:rFonts w:hint="eastAsia" w:ascii="宋体" w:hAnsi="宋体"/>
          <w:sz w:val="24"/>
        </w:rPr>
        <w:t>造价咨询进行公开询比采购，现邀请国内符合资格条件和有同类项目良好业绩的报价人参加该项目的采购活动。</w:t>
      </w:r>
    </w:p>
    <w:p w14:paraId="6576D3E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 xml:space="preserve">一、概 </w:t>
      </w:r>
      <w:r>
        <w:rPr>
          <w:rFonts w:ascii="宋体" w:hAnsi="宋体" w:cs="宋体"/>
          <w:kern w:val="0"/>
          <w:sz w:val="24"/>
          <w:shd w:val="clear" w:color="auto" w:fill="FFFFFF"/>
          <w:lang w:bidi="ar"/>
        </w:rPr>
        <w:t xml:space="preserve">  </w:t>
      </w:r>
      <w:r>
        <w:rPr>
          <w:rFonts w:hint="eastAsia" w:ascii="宋体" w:hAnsi="宋体" w:cs="宋体"/>
          <w:kern w:val="0"/>
          <w:sz w:val="24"/>
          <w:shd w:val="clear" w:color="auto" w:fill="FFFFFF"/>
          <w:lang w:bidi="ar"/>
        </w:rPr>
        <w:t>况</w:t>
      </w:r>
    </w:p>
    <w:p w14:paraId="5D59D8B5">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1.1 工程名称及内容</w:t>
      </w:r>
    </w:p>
    <w:p w14:paraId="69E989A2">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2"/>
        <w:jc w:val="left"/>
        <w:textAlignment w:val="auto"/>
        <w:rPr>
          <w:rFonts w:hint="default" w:ascii="宋体" w:hAnsi="宋体" w:eastAsia="宋体" w:cs="宋体"/>
          <w:kern w:val="0"/>
          <w:sz w:val="24"/>
          <w:shd w:val="clear" w:color="auto" w:fill="FFFFFF"/>
          <w:lang w:val="en-US" w:eastAsia="zh-CN" w:bidi="ar"/>
        </w:rPr>
      </w:pPr>
      <w:r>
        <w:rPr>
          <w:rFonts w:hint="eastAsia" w:ascii="宋体" w:hAnsi="宋体" w:eastAsia="宋体" w:cs="宋体"/>
          <w:kern w:val="0"/>
          <w:sz w:val="24"/>
          <w:shd w:val="clear" w:color="auto" w:fill="FFFFFF"/>
          <w:lang w:bidi="ar"/>
        </w:rPr>
        <w:t>工程名称：</w:t>
      </w:r>
      <w:r>
        <w:rPr>
          <w:rFonts w:hint="eastAsia" w:ascii="宋体" w:hAnsi="宋体"/>
          <w:sz w:val="24"/>
          <w:lang w:val="en-US" w:eastAsia="zh-CN"/>
        </w:rPr>
        <w:t>堆场棚化改造项目</w:t>
      </w:r>
    </w:p>
    <w:p w14:paraId="3B02FD6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2"/>
        <w:jc w:val="left"/>
        <w:textAlignment w:val="auto"/>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工程内容：</w:t>
      </w:r>
    </w:p>
    <w:p w14:paraId="5CA66E0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2"/>
        <w:jc w:val="left"/>
        <w:textAlignment w:val="auto"/>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val="en-US" w:eastAsia="zh-CN" w:bidi="ar"/>
        </w:rPr>
        <w:t>（1）新建锅炉炉渣堆场大棚；（2）新建石灰石下料棚；（3）新建原四线堆场大棚；（4）南、北原矿槽封闭改造；（5）旋回破碎系统改造；（6）运矿车辆洗涤及沉淀池。</w:t>
      </w:r>
      <w:r>
        <w:rPr>
          <w:rFonts w:hint="eastAsia" w:ascii="宋体" w:hAnsi="宋体" w:eastAsia="宋体" w:cs="宋体"/>
          <w:kern w:val="0"/>
          <w:sz w:val="24"/>
          <w:shd w:val="clear" w:color="auto" w:fill="FFFFFF"/>
          <w:lang w:bidi="ar"/>
        </w:rPr>
        <w:t xml:space="preserve">                                                                                                                           </w:t>
      </w:r>
    </w:p>
    <w:p w14:paraId="5904061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1.2 采购范围</w:t>
      </w:r>
    </w:p>
    <w:p w14:paraId="3A3EC347">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lang w:bidi="ar"/>
        </w:rPr>
      </w:pPr>
      <w:r>
        <w:rPr>
          <w:rFonts w:hint="eastAsia" w:ascii="宋体" w:hAnsi="宋体" w:eastAsia="宋体" w:cs="宋体"/>
          <w:kern w:val="0"/>
          <w:sz w:val="24"/>
          <w:shd w:val="clear" w:color="auto" w:fill="FFFFFF"/>
          <w:lang w:val="en-US" w:eastAsia="zh-CN" w:bidi="ar"/>
        </w:rPr>
        <w:t>对以上工程内容进行：</w:t>
      </w:r>
      <w:r>
        <w:rPr>
          <w:rFonts w:hint="eastAsia" w:ascii="宋体" w:hAnsi="宋体" w:eastAsia="宋体" w:cs="宋体"/>
          <w:kern w:val="0"/>
          <w:sz w:val="24"/>
          <w:shd w:val="clear" w:color="auto" w:fill="FFFFFF"/>
          <w:lang w:bidi="ar"/>
        </w:rPr>
        <w:t>（1）编制施工图预算；（2）编制工程量清单及材料量清单；（3）编制控制价；（4）配合委托人进行施工招标采购和施工合同签订；（5）跟踪设计变更及工程签证、参与方案讨论，核算费用并提出优化建议；（6）提供工程进度盘点和完工结算服务支持；（7）配合项目审计；（8）提供索赔咨询等</w:t>
      </w:r>
      <w:r>
        <w:rPr>
          <w:rFonts w:hint="eastAsia" w:ascii="宋体" w:hAnsi="宋体" w:cs="宋体"/>
          <w:kern w:val="0"/>
          <w:sz w:val="24"/>
          <w:shd w:val="clear" w:color="auto" w:fill="FFFFFF"/>
          <w:lang w:bidi="ar"/>
        </w:rPr>
        <w:t>。</w:t>
      </w:r>
    </w:p>
    <w:p w14:paraId="2262EA77">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t>1.3 服务期限</w:t>
      </w:r>
    </w:p>
    <w:p w14:paraId="4B42E3E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根据工程实施进展情况，按照委托人要求，完成工程各阶段造价咨询服务工作。</w:t>
      </w:r>
    </w:p>
    <w:p w14:paraId="2DE4114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二、报价人资格要求</w:t>
      </w:r>
    </w:p>
    <w:p w14:paraId="2CCFA49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2.1</w:t>
      </w:r>
      <w:bookmarkStart w:id="0" w:name="_Hlk151992480"/>
      <w:r>
        <w:rPr>
          <w:rFonts w:hint="eastAsia" w:ascii="宋体" w:hAnsi="宋体" w:cs="宋体"/>
          <w:kern w:val="0"/>
          <w:sz w:val="24"/>
          <w:shd w:val="clear" w:color="auto" w:fill="FFFFFF"/>
          <w:lang w:bidi="ar"/>
        </w:rPr>
        <w:t>报价人在中华人民共和国境内注册，具有独立的民事诉讼主体资格、符合相关法律法规要求、能够独立履行合同，具有独立法人资格。</w:t>
      </w:r>
      <w:bookmarkEnd w:id="0"/>
    </w:p>
    <w:p w14:paraId="7A0D4CB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2.2 报价人具有工程造价咨询服务经营许可。</w:t>
      </w:r>
    </w:p>
    <w:p w14:paraId="3847FD09">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2.3报价人应具有良好的银行资信和商业信誉,没有处于被责令停业，财产被接管、冻结及破产状态，财务状况良好，需提供近两年（202</w:t>
      </w:r>
      <w:r>
        <w:rPr>
          <w:rFonts w:hint="eastAsia" w:ascii="宋体" w:hAnsi="宋体" w:cs="宋体"/>
          <w:kern w:val="0"/>
          <w:sz w:val="24"/>
          <w:shd w:val="clear" w:color="auto" w:fill="FFFFFF"/>
          <w:lang w:val="en-US" w:eastAsia="zh-CN" w:bidi="ar"/>
        </w:rPr>
        <w:t>3</w:t>
      </w:r>
      <w:r>
        <w:rPr>
          <w:rFonts w:hint="eastAsia" w:ascii="宋体" w:hAnsi="宋体" w:cs="宋体"/>
          <w:kern w:val="0"/>
          <w:sz w:val="24"/>
          <w:shd w:val="clear" w:color="auto" w:fill="FFFFFF"/>
          <w:lang w:bidi="ar"/>
        </w:rPr>
        <w:t>-202</w:t>
      </w:r>
      <w:r>
        <w:rPr>
          <w:rFonts w:hint="eastAsia" w:ascii="宋体" w:hAnsi="宋体" w:cs="宋体"/>
          <w:kern w:val="0"/>
          <w:sz w:val="24"/>
          <w:shd w:val="clear" w:color="auto" w:fill="FFFFFF"/>
          <w:lang w:val="en-US" w:eastAsia="zh-CN" w:bidi="ar"/>
        </w:rPr>
        <w:t>4</w:t>
      </w:r>
      <w:r>
        <w:rPr>
          <w:rFonts w:hint="eastAsia" w:ascii="宋体" w:hAnsi="宋体" w:cs="宋体"/>
          <w:kern w:val="0"/>
          <w:sz w:val="24"/>
          <w:shd w:val="clear" w:color="auto" w:fill="FFFFFF"/>
          <w:lang w:bidi="ar"/>
        </w:rPr>
        <w:t>年）经第三方审计的财务报表。</w:t>
      </w:r>
    </w:p>
    <w:p w14:paraId="47C76D8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注：报价人的成立时间少于规定年份的，应提供成立以来的财务报表。</w:t>
      </w:r>
    </w:p>
    <w:p w14:paraId="16C054DA">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2.4报价人近三年（202</w:t>
      </w:r>
      <w:r>
        <w:rPr>
          <w:rFonts w:hint="eastAsia" w:ascii="宋体" w:hAnsi="宋体" w:cs="宋体"/>
          <w:kern w:val="0"/>
          <w:sz w:val="24"/>
          <w:shd w:val="clear" w:color="auto" w:fill="FFFFFF"/>
          <w:lang w:val="en-US" w:eastAsia="zh-CN" w:bidi="ar"/>
        </w:rPr>
        <w:t>2</w:t>
      </w:r>
      <w:r>
        <w:rPr>
          <w:rFonts w:hint="eastAsia" w:ascii="宋体" w:hAnsi="宋体" w:cs="宋体"/>
          <w:kern w:val="0"/>
          <w:sz w:val="24"/>
          <w:shd w:val="clear" w:color="auto" w:fill="FFFFFF"/>
          <w:lang w:bidi="ar"/>
        </w:rPr>
        <w:t>年</w:t>
      </w:r>
      <w:r>
        <w:rPr>
          <w:rFonts w:hint="eastAsia" w:ascii="宋体" w:hAnsi="宋体" w:cs="宋体"/>
          <w:kern w:val="0"/>
          <w:sz w:val="24"/>
          <w:shd w:val="clear" w:color="auto" w:fill="FFFFFF"/>
          <w:lang w:val="en-US" w:eastAsia="zh-CN" w:bidi="ar"/>
        </w:rPr>
        <w:t>6</w:t>
      </w:r>
      <w:r>
        <w:rPr>
          <w:rFonts w:hint="eastAsia" w:ascii="宋体" w:hAnsi="宋体" w:cs="宋体"/>
          <w:kern w:val="0"/>
          <w:sz w:val="24"/>
          <w:shd w:val="clear" w:color="auto" w:fill="FFFFFF"/>
          <w:lang w:bidi="ar"/>
        </w:rPr>
        <w:t>月1日-至今）来有过不少于1个类似项目造价咨询业绩，提供合同关键页复印件，以签署日期为准。</w:t>
      </w:r>
    </w:p>
    <w:p w14:paraId="43C0116F">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2.5为本项目造价咨询负责人，必须取得国家一级注册造价师资格证书，5年以上造价咨询工作经验，并在报价人单位注册。</w:t>
      </w:r>
    </w:p>
    <w:p w14:paraId="25C4042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2.6除造价咨询负责人外专业造价人员不少于2人，且专业配套；其中1人为建筑专业造价人员，1人为安装专业造价人员，其他人员根据项目情况进行配备。专业造价人员必须在委托人要求的时间段内常驻现场。专业造价人员必须具有注册造价师或造价员的岗位资格证书，熟悉国家、造价咨询管理办法和程序，且相关工作经验不少于3年，并在报价人单位注册。</w:t>
      </w:r>
    </w:p>
    <w:p w14:paraId="4E18EDE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ascii="宋体" w:hAnsi="宋体" w:cs="宋体"/>
          <w:kern w:val="0"/>
          <w:sz w:val="24"/>
          <w:shd w:val="clear" w:color="auto" w:fill="FFFFFF"/>
          <w:lang w:bidi="ar"/>
        </w:rPr>
      </w:pPr>
      <w:r>
        <w:rPr>
          <w:rFonts w:ascii="宋体" w:hAnsi="宋体" w:cs="宋体"/>
          <w:kern w:val="0"/>
          <w:sz w:val="24"/>
          <w:shd w:val="clear" w:color="auto" w:fill="FFFFFF"/>
          <w:lang w:bidi="ar"/>
        </w:rPr>
        <w:t>2</w:t>
      </w:r>
      <w:r>
        <w:rPr>
          <w:rFonts w:hint="eastAsia" w:ascii="宋体" w:hAnsi="宋体" w:cs="宋体"/>
          <w:kern w:val="0"/>
          <w:sz w:val="24"/>
          <w:shd w:val="clear" w:color="auto" w:fill="FFFFFF"/>
          <w:lang w:bidi="ar"/>
        </w:rPr>
        <w:t>.7报价人在报名期间和报价有效期内未被列入中国铝业集团有限公司承包商负面清单或涉诉黑名单，不存在被列为失信被执行人的情形，具体认定以全国法院失信被执行人名单信息公布与查询网(zxgk.court.gov.cn)或国家发展改革委信用中国(www.creditchina.gov.cn）网站检索结果为准。</w:t>
      </w:r>
    </w:p>
    <w:p w14:paraId="32502A5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 xml:space="preserve">    2.8本次采购不接受联合体。</w:t>
      </w:r>
    </w:p>
    <w:p w14:paraId="38AF01B2">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rPr>
      </w:pPr>
      <w:r>
        <w:rPr>
          <w:rFonts w:hint="eastAsia" w:ascii="宋体" w:hAnsi="宋体" w:cs="宋体"/>
          <w:kern w:val="0"/>
          <w:sz w:val="24"/>
          <w:shd w:val="clear" w:color="auto" w:fill="FFFFFF"/>
          <w:lang w:bidi="ar"/>
        </w:rPr>
        <w:t>三、采购文件的获取</w:t>
      </w:r>
    </w:p>
    <w:p w14:paraId="7094F44F">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firstLineChars="200"/>
        <w:jc w:val="left"/>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3.1获取时间：202</w:t>
      </w:r>
      <w:r>
        <w:rPr>
          <w:rFonts w:hint="eastAsia" w:ascii="宋体" w:hAnsi="宋体" w:cs="宋体"/>
          <w:kern w:val="0"/>
          <w:sz w:val="24"/>
          <w:shd w:val="clear" w:color="auto" w:fill="FFFFFF"/>
          <w:lang w:val="en-US" w:eastAsia="zh-CN" w:bidi="ar"/>
        </w:rPr>
        <w:t>5</w:t>
      </w:r>
      <w:r>
        <w:rPr>
          <w:rFonts w:hint="eastAsia" w:ascii="宋体" w:hAnsi="宋体" w:cs="宋体"/>
          <w:kern w:val="0"/>
          <w:sz w:val="24"/>
          <w:shd w:val="clear" w:color="auto" w:fill="FFFFFF"/>
          <w:lang w:bidi="ar"/>
        </w:rPr>
        <w:t>年</w:t>
      </w:r>
      <w:r>
        <w:rPr>
          <w:rFonts w:hint="eastAsia" w:ascii="宋体" w:hAnsi="宋体" w:cs="宋体"/>
          <w:kern w:val="0"/>
          <w:sz w:val="24"/>
          <w:shd w:val="clear" w:color="auto" w:fill="FFFFFF"/>
          <w:lang w:val="en-US" w:eastAsia="zh-CN" w:bidi="ar"/>
        </w:rPr>
        <w:t>6</w:t>
      </w:r>
      <w:r>
        <w:rPr>
          <w:rFonts w:hint="eastAsia" w:ascii="宋体" w:hAnsi="宋体" w:cs="宋体"/>
          <w:kern w:val="0"/>
          <w:sz w:val="24"/>
          <w:shd w:val="clear" w:color="auto" w:fill="FFFFFF"/>
          <w:lang w:bidi="ar"/>
        </w:rPr>
        <w:t>月</w:t>
      </w:r>
      <w:r>
        <w:rPr>
          <w:rFonts w:hint="eastAsia" w:ascii="宋体" w:hAnsi="宋体" w:cs="宋体"/>
          <w:kern w:val="0"/>
          <w:sz w:val="24"/>
          <w:shd w:val="clear" w:color="auto" w:fill="FFFFFF"/>
          <w:lang w:val="en-US" w:eastAsia="zh-CN" w:bidi="ar"/>
        </w:rPr>
        <w:t>19</w:t>
      </w:r>
      <w:r>
        <w:rPr>
          <w:rFonts w:hint="eastAsia" w:ascii="宋体" w:hAnsi="宋体" w:cs="宋体"/>
          <w:kern w:val="0"/>
          <w:sz w:val="24"/>
          <w:shd w:val="clear" w:color="auto" w:fill="FFFFFF"/>
          <w:lang w:bidi="ar"/>
        </w:rPr>
        <w:t>日</w:t>
      </w:r>
      <w:r>
        <w:rPr>
          <w:rFonts w:hint="eastAsia" w:ascii="宋体" w:hAnsi="宋体" w:cs="宋体"/>
          <w:kern w:val="0"/>
          <w:sz w:val="24"/>
          <w:shd w:val="clear" w:color="auto" w:fill="FFFFFF"/>
          <w:lang w:val="en-US" w:eastAsia="zh-CN" w:bidi="ar"/>
        </w:rPr>
        <w:t>12</w:t>
      </w:r>
      <w:r>
        <w:rPr>
          <w:rFonts w:hint="eastAsia" w:ascii="宋体" w:hAnsi="宋体" w:cs="宋体"/>
          <w:kern w:val="0"/>
          <w:sz w:val="24"/>
          <w:shd w:val="clear" w:color="auto" w:fill="FFFFFF"/>
          <w:lang w:bidi="ar"/>
        </w:rPr>
        <w:t>:00 — 202</w:t>
      </w:r>
      <w:r>
        <w:rPr>
          <w:rFonts w:hint="eastAsia" w:ascii="宋体" w:hAnsi="宋体" w:cs="宋体"/>
          <w:kern w:val="0"/>
          <w:sz w:val="24"/>
          <w:shd w:val="clear" w:color="auto" w:fill="FFFFFF"/>
          <w:lang w:val="en-US" w:eastAsia="zh-CN" w:bidi="ar"/>
        </w:rPr>
        <w:t>5</w:t>
      </w:r>
      <w:r>
        <w:rPr>
          <w:rFonts w:hint="eastAsia" w:ascii="宋体" w:hAnsi="宋体" w:cs="宋体"/>
          <w:kern w:val="0"/>
          <w:sz w:val="24"/>
          <w:shd w:val="clear" w:color="auto" w:fill="FFFFFF"/>
          <w:lang w:bidi="ar"/>
        </w:rPr>
        <w:t>年</w:t>
      </w:r>
      <w:r>
        <w:rPr>
          <w:rFonts w:hint="eastAsia" w:ascii="宋体" w:hAnsi="宋体" w:cs="宋体"/>
          <w:kern w:val="0"/>
          <w:sz w:val="24"/>
          <w:shd w:val="clear" w:color="auto" w:fill="FFFFFF"/>
          <w:lang w:val="en-US" w:eastAsia="zh-CN" w:bidi="ar"/>
        </w:rPr>
        <w:t>6</w:t>
      </w:r>
      <w:r>
        <w:rPr>
          <w:rFonts w:hint="eastAsia" w:ascii="宋体" w:hAnsi="宋体" w:cs="宋体"/>
          <w:kern w:val="0"/>
          <w:sz w:val="24"/>
          <w:shd w:val="clear" w:color="auto" w:fill="FFFFFF"/>
          <w:lang w:bidi="ar"/>
        </w:rPr>
        <w:t>月</w:t>
      </w:r>
      <w:r>
        <w:rPr>
          <w:rFonts w:hint="eastAsia" w:ascii="宋体" w:hAnsi="宋体" w:cs="宋体"/>
          <w:kern w:val="0"/>
          <w:sz w:val="24"/>
          <w:shd w:val="clear" w:color="auto" w:fill="FFFFFF"/>
          <w:lang w:val="en-US" w:eastAsia="zh-CN" w:bidi="ar"/>
        </w:rPr>
        <w:t>21</w:t>
      </w:r>
      <w:r>
        <w:rPr>
          <w:rFonts w:hint="eastAsia" w:ascii="宋体" w:hAnsi="宋体" w:cs="宋体"/>
          <w:kern w:val="0"/>
          <w:sz w:val="24"/>
          <w:shd w:val="clear" w:color="auto" w:fill="FFFFFF"/>
          <w:lang w:bidi="ar"/>
        </w:rPr>
        <w:t>日</w:t>
      </w:r>
      <w:r>
        <w:rPr>
          <w:rFonts w:hint="eastAsia" w:ascii="宋体" w:hAnsi="宋体" w:cs="宋体"/>
          <w:kern w:val="0"/>
          <w:sz w:val="24"/>
          <w:shd w:val="clear" w:color="auto" w:fill="FFFFFF"/>
          <w:lang w:val="en-US" w:eastAsia="zh-CN" w:bidi="ar"/>
        </w:rPr>
        <w:t>12</w:t>
      </w:r>
      <w:r>
        <w:rPr>
          <w:rFonts w:hint="eastAsia" w:ascii="宋体" w:hAnsi="宋体" w:cs="宋体"/>
          <w:kern w:val="0"/>
          <w:sz w:val="24"/>
          <w:shd w:val="clear" w:color="auto" w:fill="FFFFFF"/>
          <w:lang w:bidi="ar"/>
        </w:rPr>
        <w:t>:00（北京时间）。</w:t>
      </w:r>
    </w:p>
    <w:p w14:paraId="7BB1F92B">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firstLineChars="200"/>
        <w:jc w:val="left"/>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 xml:space="preserve">3.2获取方法： </w:t>
      </w:r>
    </w:p>
    <w:p w14:paraId="0F340D6D">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firstLineChars="200"/>
        <w:jc w:val="left"/>
        <w:textAlignment w:val="auto"/>
        <w:rPr>
          <w:rFonts w:hint="eastAsia" w:ascii="宋体" w:hAnsi="宋体" w:cs="仿宋"/>
          <w:bCs/>
          <w:color w:val="000000"/>
          <w:sz w:val="24"/>
        </w:rPr>
      </w:pPr>
      <w:r>
        <w:rPr>
          <w:rFonts w:hint="eastAsia" w:ascii="宋体" w:hAnsi="宋体" w:cs="仿宋"/>
          <w:bCs/>
          <w:color w:val="000000"/>
          <w:sz w:val="24"/>
        </w:rPr>
        <w:t>获取途径：</w:t>
      </w:r>
      <w:r>
        <w:rPr>
          <w:rFonts w:hint="eastAsia" w:ascii="宋体" w:hAnsi="宋体"/>
          <w:sz w:val="24"/>
        </w:rPr>
        <w:t>如参加报价，请于202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21</w:t>
      </w:r>
      <w:r>
        <w:rPr>
          <w:rFonts w:hint="eastAsia" w:ascii="宋体" w:hAnsi="宋体"/>
          <w:sz w:val="24"/>
        </w:rPr>
        <w:t>日</w:t>
      </w:r>
      <w:r>
        <w:rPr>
          <w:rFonts w:hint="eastAsia" w:ascii="宋体" w:hAnsi="宋体"/>
          <w:sz w:val="24"/>
          <w:lang w:val="en-US" w:eastAsia="zh-CN"/>
        </w:rPr>
        <w:t>12</w:t>
      </w:r>
      <w:r>
        <w:rPr>
          <w:rFonts w:hint="eastAsia" w:ascii="宋体" w:hAnsi="宋体"/>
          <w:sz w:val="24"/>
        </w:rPr>
        <w:t>:00时前，将《报价确认函》（附件）加盖公章扫描后发至</w:t>
      </w:r>
      <w:r>
        <w:rPr>
          <w:rFonts w:hint="eastAsia" w:ascii="宋体" w:hAnsi="宋体"/>
          <w:sz w:val="24"/>
          <w:lang w:val="en-US" w:eastAsia="zh-CN"/>
        </w:rPr>
        <w:t>chengduomai000@126</w:t>
      </w:r>
      <w:r>
        <w:rPr>
          <w:rFonts w:hint="eastAsia" w:ascii="宋体" w:hAnsi="宋体"/>
          <w:sz w:val="24"/>
        </w:rPr>
        <w:t>.com邮箱后，联系采购人获取采购文件</w:t>
      </w:r>
      <w:r>
        <w:rPr>
          <w:rFonts w:hint="eastAsia" w:ascii="宋体" w:hAnsi="宋体" w:cs="仿宋"/>
          <w:bCs/>
          <w:color w:val="000000"/>
          <w:sz w:val="24"/>
        </w:rPr>
        <w:t>。</w:t>
      </w:r>
    </w:p>
    <w:p w14:paraId="2D3A913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firstLineChars="200"/>
        <w:jc w:val="left"/>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备注声明：本次采购全流程信息发布和联络以获取采购文件时填写的信息为准，报价人应对填写的所有信息的真实性和准确性负责，并自行承担信息有误导致的一切后果。</w:t>
      </w:r>
    </w:p>
    <w:p w14:paraId="5CC22535">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rPr>
      </w:pPr>
      <w:r>
        <w:rPr>
          <w:rFonts w:hint="eastAsia" w:ascii="宋体" w:hAnsi="宋体" w:cs="宋体"/>
          <w:kern w:val="0"/>
          <w:sz w:val="24"/>
          <w:shd w:val="clear" w:color="auto" w:fill="FFFFFF"/>
          <w:lang w:bidi="ar"/>
        </w:rPr>
        <w:t>四、报价文件的递交</w:t>
      </w:r>
    </w:p>
    <w:p w14:paraId="0377D02B">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ascii="宋体" w:hAnsi="宋体"/>
          <w:sz w:val="24"/>
        </w:rPr>
      </w:pPr>
      <w:r>
        <w:rPr>
          <w:rFonts w:hint="eastAsia" w:ascii="宋体" w:hAnsi="宋体" w:cs="宋体"/>
          <w:kern w:val="0"/>
          <w:sz w:val="24"/>
          <w:shd w:val="clear" w:color="auto" w:fill="FFFFFF"/>
          <w:lang w:bidi="ar"/>
        </w:rPr>
        <w:t>递交截止时间：</w:t>
      </w:r>
      <w:r>
        <w:rPr>
          <w:rFonts w:ascii="宋体" w:hAnsi="宋体" w:cs="宋体"/>
          <w:kern w:val="0"/>
          <w:sz w:val="24"/>
          <w:shd w:val="clear" w:color="auto" w:fill="FFFFFF"/>
          <w:lang w:bidi="ar"/>
        </w:rPr>
        <w:t>202</w:t>
      </w:r>
      <w:r>
        <w:rPr>
          <w:rFonts w:hint="eastAsia" w:ascii="宋体" w:hAnsi="宋体" w:cs="宋体"/>
          <w:kern w:val="0"/>
          <w:sz w:val="24"/>
          <w:shd w:val="clear" w:color="auto" w:fill="FFFFFF"/>
          <w:lang w:val="en-US" w:eastAsia="zh-CN" w:bidi="ar"/>
        </w:rPr>
        <w:t>5</w:t>
      </w:r>
      <w:r>
        <w:rPr>
          <w:rFonts w:hint="eastAsia" w:ascii="宋体" w:hAnsi="宋体" w:cs="宋体"/>
          <w:kern w:val="0"/>
          <w:sz w:val="24"/>
          <w:shd w:val="clear" w:color="auto" w:fill="FFFFFF"/>
          <w:lang w:bidi="ar"/>
        </w:rPr>
        <w:t>年</w:t>
      </w:r>
      <w:r>
        <w:rPr>
          <w:rFonts w:hint="eastAsia" w:ascii="宋体" w:hAnsi="宋体" w:cs="宋体"/>
          <w:kern w:val="0"/>
          <w:sz w:val="24"/>
          <w:shd w:val="clear" w:color="auto" w:fill="FFFFFF"/>
          <w:lang w:val="en-US" w:eastAsia="zh-CN" w:bidi="ar"/>
        </w:rPr>
        <w:t>6</w:t>
      </w:r>
      <w:r>
        <w:rPr>
          <w:rFonts w:hint="eastAsia" w:ascii="宋体" w:hAnsi="宋体" w:cs="宋体"/>
          <w:kern w:val="0"/>
          <w:sz w:val="24"/>
          <w:shd w:val="clear" w:color="auto" w:fill="FFFFFF"/>
          <w:lang w:bidi="ar"/>
        </w:rPr>
        <w:t>月</w:t>
      </w:r>
      <w:r>
        <w:rPr>
          <w:rFonts w:hint="eastAsia" w:ascii="宋体" w:hAnsi="宋体" w:cs="宋体"/>
          <w:kern w:val="0"/>
          <w:sz w:val="24"/>
          <w:shd w:val="clear" w:color="auto" w:fill="FFFFFF"/>
          <w:lang w:val="en-US" w:eastAsia="zh-CN" w:bidi="ar"/>
        </w:rPr>
        <w:t>26</w:t>
      </w:r>
      <w:r>
        <w:rPr>
          <w:rFonts w:hint="eastAsia" w:ascii="宋体" w:hAnsi="宋体" w:cs="宋体"/>
          <w:kern w:val="0"/>
          <w:sz w:val="24"/>
          <w:shd w:val="clear" w:color="auto" w:fill="FFFFFF"/>
          <w:lang w:bidi="ar"/>
        </w:rPr>
        <w:t>日下午14:</w:t>
      </w:r>
      <w:r>
        <w:rPr>
          <w:rFonts w:hint="eastAsia" w:ascii="宋体" w:hAnsi="宋体" w:cs="宋体"/>
          <w:kern w:val="0"/>
          <w:sz w:val="24"/>
          <w:shd w:val="clear" w:color="auto" w:fill="FFFFFF"/>
          <w:lang w:val="en-US" w:eastAsia="zh-CN" w:bidi="ar"/>
        </w:rPr>
        <w:t>3</w:t>
      </w:r>
      <w:r>
        <w:rPr>
          <w:rFonts w:hint="eastAsia" w:ascii="宋体" w:hAnsi="宋体" w:cs="宋体"/>
          <w:kern w:val="0"/>
          <w:sz w:val="24"/>
          <w:shd w:val="clear" w:color="auto" w:fill="FFFFFF"/>
          <w:lang w:bidi="ar"/>
        </w:rPr>
        <w:t>0（北京时间），</w:t>
      </w:r>
      <w:r>
        <w:rPr>
          <w:rFonts w:hint="eastAsia" w:ascii="宋体" w:hAnsi="宋体"/>
          <w:sz w:val="24"/>
        </w:rPr>
        <w:t>逾期递交的报价文件恕不接受。</w:t>
      </w:r>
    </w:p>
    <w:p w14:paraId="11E7499A">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rPr>
      </w:pPr>
      <w:r>
        <w:rPr>
          <w:rFonts w:hint="eastAsia" w:ascii="宋体" w:hAnsi="宋体" w:cs="宋体"/>
          <w:kern w:val="0"/>
          <w:sz w:val="24"/>
          <w:shd w:val="clear" w:color="auto" w:fill="FFFFFF"/>
          <w:lang w:bidi="ar"/>
        </w:rPr>
        <w:t>递交方法：一次递交</w:t>
      </w:r>
    </w:p>
    <w:p w14:paraId="5058CE6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递交地址：河南省焦作市修武县七贤镇中铝中州铝业有限公司办公楼一楼会议室</w:t>
      </w:r>
    </w:p>
    <w:p w14:paraId="784BAB28">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rPr>
      </w:pPr>
      <w:r>
        <w:rPr>
          <w:rFonts w:hint="eastAsia" w:ascii="宋体" w:hAnsi="宋体" w:cs="宋体"/>
          <w:kern w:val="0"/>
          <w:sz w:val="24"/>
          <w:shd w:val="clear" w:color="auto" w:fill="FFFFFF"/>
          <w:lang w:bidi="ar"/>
        </w:rPr>
        <w:t>五、唱价时间及地点</w:t>
      </w:r>
    </w:p>
    <w:p w14:paraId="41274D7B">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firstLineChars="200"/>
        <w:jc w:val="left"/>
        <w:textAlignment w:val="auto"/>
        <w:rPr>
          <w:rFonts w:ascii="宋体" w:hAnsi="宋体" w:cs="宋体"/>
          <w:kern w:val="0"/>
          <w:sz w:val="24"/>
          <w:shd w:val="clear" w:color="auto" w:fill="FFFFFF"/>
        </w:rPr>
      </w:pPr>
      <w:r>
        <w:rPr>
          <w:rFonts w:hint="eastAsia" w:ascii="宋体" w:hAnsi="宋体" w:cs="宋体"/>
          <w:kern w:val="0"/>
          <w:sz w:val="24"/>
          <w:shd w:val="clear" w:color="auto" w:fill="FFFFFF"/>
          <w:lang w:bidi="ar"/>
        </w:rPr>
        <w:t>时间：202</w:t>
      </w:r>
      <w:r>
        <w:rPr>
          <w:rFonts w:hint="eastAsia" w:ascii="宋体" w:hAnsi="宋体" w:cs="宋体"/>
          <w:kern w:val="0"/>
          <w:sz w:val="24"/>
          <w:shd w:val="clear" w:color="auto" w:fill="FFFFFF"/>
          <w:lang w:val="en-US" w:eastAsia="zh-CN" w:bidi="ar"/>
        </w:rPr>
        <w:t>5</w:t>
      </w:r>
      <w:r>
        <w:rPr>
          <w:rFonts w:hint="eastAsia" w:ascii="宋体" w:hAnsi="宋体" w:cs="宋体"/>
          <w:kern w:val="0"/>
          <w:sz w:val="24"/>
          <w:shd w:val="clear" w:color="auto" w:fill="FFFFFF"/>
          <w:lang w:bidi="ar"/>
        </w:rPr>
        <w:t>年</w:t>
      </w:r>
      <w:r>
        <w:rPr>
          <w:rFonts w:hint="eastAsia" w:ascii="宋体" w:hAnsi="宋体" w:cs="宋体"/>
          <w:kern w:val="0"/>
          <w:sz w:val="24"/>
          <w:shd w:val="clear" w:color="auto" w:fill="FFFFFF"/>
          <w:lang w:val="en-US" w:eastAsia="zh-CN" w:bidi="ar"/>
        </w:rPr>
        <w:t>6</w:t>
      </w:r>
      <w:r>
        <w:rPr>
          <w:rFonts w:hint="eastAsia" w:ascii="宋体" w:hAnsi="宋体" w:cs="宋体"/>
          <w:kern w:val="0"/>
          <w:sz w:val="24"/>
          <w:shd w:val="clear" w:color="auto" w:fill="FFFFFF"/>
          <w:lang w:bidi="ar"/>
        </w:rPr>
        <w:t>月</w:t>
      </w:r>
      <w:r>
        <w:rPr>
          <w:rFonts w:hint="eastAsia" w:ascii="宋体" w:hAnsi="宋体" w:cs="宋体"/>
          <w:kern w:val="0"/>
          <w:sz w:val="24"/>
          <w:shd w:val="clear" w:color="auto" w:fill="FFFFFF"/>
          <w:lang w:val="en-US" w:eastAsia="zh-CN" w:bidi="ar"/>
        </w:rPr>
        <w:t>26</w:t>
      </w:r>
      <w:r>
        <w:rPr>
          <w:rFonts w:hint="eastAsia" w:ascii="宋体" w:hAnsi="宋体" w:cs="宋体"/>
          <w:kern w:val="0"/>
          <w:sz w:val="24"/>
          <w:shd w:val="clear" w:color="auto" w:fill="FFFFFF"/>
          <w:lang w:bidi="ar"/>
        </w:rPr>
        <w:t>日下午14:</w:t>
      </w:r>
      <w:r>
        <w:rPr>
          <w:rFonts w:hint="eastAsia" w:ascii="宋体" w:hAnsi="宋体" w:cs="宋体"/>
          <w:kern w:val="0"/>
          <w:sz w:val="24"/>
          <w:shd w:val="clear" w:color="auto" w:fill="FFFFFF"/>
          <w:lang w:val="en-US" w:eastAsia="zh-CN" w:bidi="ar"/>
        </w:rPr>
        <w:t>3</w:t>
      </w:r>
      <w:r>
        <w:rPr>
          <w:rFonts w:hint="eastAsia" w:ascii="宋体" w:hAnsi="宋体" w:cs="宋体"/>
          <w:kern w:val="0"/>
          <w:sz w:val="24"/>
          <w:shd w:val="clear" w:color="auto" w:fill="FFFFFF"/>
          <w:lang w:bidi="ar"/>
        </w:rPr>
        <w:t>0（北京时间），请报价人提前半小时到达唱价地点签名确认。</w:t>
      </w:r>
    </w:p>
    <w:p w14:paraId="03FBBA22">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地点：河南省焦作市修武县七贤镇中铝中州铝业有限公司办公楼一楼会议室</w:t>
      </w:r>
    </w:p>
    <w:p w14:paraId="039BD7D8">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rPr>
      </w:pPr>
      <w:r>
        <w:rPr>
          <w:rFonts w:hint="eastAsia" w:ascii="宋体" w:hAnsi="宋体" w:cs="宋体"/>
          <w:kern w:val="0"/>
          <w:sz w:val="24"/>
          <w:shd w:val="clear" w:color="auto" w:fill="FFFFFF"/>
          <w:lang w:bidi="ar"/>
        </w:rPr>
        <w:t>六、监督部门</w:t>
      </w:r>
    </w:p>
    <w:p w14:paraId="446DFD1C">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rPr>
      </w:pPr>
      <w:r>
        <w:rPr>
          <w:rFonts w:hint="eastAsia" w:ascii="宋体" w:hAnsi="宋体" w:cs="宋体"/>
          <w:kern w:val="0"/>
          <w:sz w:val="24"/>
          <w:shd w:val="clear" w:color="auto" w:fill="FFFFFF"/>
          <w:lang w:bidi="ar"/>
        </w:rPr>
        <w:t>本采购项目的监督部门为中铝中州铝业有限公司纪委工作部。</w:t>
      </w:r>
    </w:p>
    <w:p w14:paraId="5F2E1508">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jc w:val="left"/>
        <w:textAlignment w:val="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电话：0391-3503580</w:t>
      </w:r>
    </w:p>
    <w:p w14:paraId="4402458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textAlignment w:val="auto"/>
        <w:rPr>
          <w:rFonts w:hint="eastAsia" w:ascii="宋体" w:hAnsi="宋体" w:cs="宋体"/>
          <w:kern w:val="0"/>
          <w:sz w:val="24"/>
          <w:shd w:val="clear" w:color="auto" w:fill="FFFFFF"/>
          <w:lang w:bidi="ar"/>
        </w:rPr>
      </w:pPr>
      <w:r>
        <w:rPr>
          <w:rFonts w:hint="eastAsia" w:eastAsia="黑体"/>
          <w:spacing w:val="-26"/>
          <w:sz w:val="24"/>
          <w:szCs w:val="22"/>
          <w:lang w:bidi="ar"/>
        </w:rPr>
        <w:t xml:space="preserve">    </w:t>
      </w:r>
      <w:r>
        <w:rPr>
          <w:rFonts w:hint="eastAsia" w:ascii="宋体" w:hAnsi="宋体" w:cs="宋体"/>
          <w:kern w:val="0"/>
          <w:sz w:val="24"/>
          <w:shd w:val="clear" w:color="auto" w:fill="FFFFFF"/>
          <w:lang w:bidi="ar"/>
        </w:rPr>
        <w:t xml:space="preserve">  邮箱：zzlyjw02@126.com</w:t>
      </w:r>
    </w:p>
    <w:p w14:paraId="3F25761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ascii="宋体" w:hAnsi="宋体"/>
          <w:sz w:val="24"/>
        </w:rPr>
      </w:pPr>
      <w:r>
        <w:rPr>
          <w:rFonts w:hint="eastAsia" w:ascii="宋体" w:hAnsi="宋体"/>
          <w:sz w:val="24"/>
        </w:rPr>
        <w:t>七、发布媒体：</w:t>
      </w:r>
    </w:p>
    <w:p w14:paraId="4617B29B">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ascii="宋体" w:hAnsi="宋体"/>
          <w:sz w:val="24"/>
        </w:rPr>
      </w:pPr>
      <w:r>
        <w:rPr>
          <w:rFonts w:ascii="宋体" w:hAnsi="宋体"/>
          <w:sz w:val="24"/>
        </w:rPr>
        <w:t>我公司在</w:t>
      </w:r>
      <w:r>
        <w:rPr>
          <w:rFonts w:hint="eastAsia" w:ascii="宋体" w:hAnsi="宋体"/>
          <w:sz w:val="24"/>
        </w:rPr>
        <w:t>中铝中州铝业有限公司网站(</w:t>
      </w:r>
      <w:r>
        <w:rPr>
          <w:rFonts w:ascii="宋体" w:hAnsi="宋体"/>
          <w:sz w:val="24"/>
        </w:rPr>
        <w:t>https://zzly.chinalco.com.cn/</w:t>
      </w:r>
      <w:r>
        <w:rPr>
          <w:rFonts w:hint="eastAsia" w:ascii="宋体" w:hAnsi="宋体"/>
          <w:sz w:val="24"/>
        </w:rPr>
        <w:t>)</w:t>
      </w:r>
      <w:r>
        <w:rPr>
          <w:rFonts w:ascii="宋体" w:hAnsi="宋体"/>
          <w:sz w:val="24"/>
        </w:rPr>
        <w:t>发布有关该项目的</w:t>
      </w:r>
      <w:r>
        <w:rPr>
          <w:rFonts w:hint="eastAsia" w:ascii="宋体" w:hAnsi="宋体"/>
          <w:sz w:val="24"/>
        </w:rPr>
        <w:t>采购</w:t>
      </w:r>
      <w:r>
        <w:rPr>
          <w:rFonts w:ascii="宋体" w:hAnsi="宋体"/>
          <w:sz w:val="24"/>
        </w:rPr>
        <w:t>信息</w:t>
      </w:r>
      <w:r>
        <w:rPr>
          <w:rFonts w:hint="eastAsia" w:ascii="宋体" w:hAnsi="宋体"/>
          <w:sz w:val="24"/>
        </w:rPr>
        <w:t>，我公司郑重提醒各报价人注意：与该项目相关采购事宜均须与我公司指定人员联系，我公司对任何转载信息及由此产生的后果均不承担任何责任。</w:t>
      </w:r>
    </w:p>
    <w:p w14:paraId="0F143D5D">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00" w:lineRule="exact"/>
        <w:ind w:left="0" w:firstLine="480" w:firstLineChars="200"/>
        <w:jc w:val="left"/>
        <w:textAlignment w:val="auto"/>
        <w:rPr>
          <w:rFonts w:ascii="宋体" w:hAnsi="宋体" w:cs="宋体"/>
          <w:kern w:val="0"/>
          <w:sz w:val="24"/>
          <w:shd w:val="clear" w:color="auto" w:fill="FFFFFF"/>
        </w:rPr>
      </w:pPr>
      <w:r>
        <w:rPr>
          <w:rFonts w:hint="eastAsia" w:ascii="宋体" w:hAnsi="宋体" w:cs="宋体"/>
          <w:kern w:val="0"/>
          <w:sz w:val="24"/>
          <w:shd w:val="clear" w:color="auto" w:fill="FFFFFF"/>
          <w:lang w:bidi="ar"/>
        </w:rPr>
        <w:t>八、</w:t>
      </w:r>
      <w:r>
        <w:rPr>
          <w:rFonts w:hint="eastAsia" w:ascii="宋体" w:hAnsi="宋体"/>
          <w:sz w:val="24"/>
        </w:rPr>
        <w:t>采购人：中铝中州</w:t>
      </w:r>
      <w:r>
        <w:rPr>
          <w:rFonts w:hint="eastAsia" w:ascii="宋体" w:hAnsi="宋体"/>
          <w:sz w:val="24"/>
          <w:lang w:val="en-US" w:eastAsia="zh-CN"/>
        </w:rPr>
        <w:t>铝业</w:t>
      </w:r>
      <w:r>
        <w:rPr>
          <w:rFonts w:hint="eastAsia" w:ascii="宋体" w:hAnsi="宋体"/>
          <w:sz w:val="24"/>
        </w:rPr>
        <w:t>有限公司</w:t>
      </w:r>
    </w:p>
    <w:p w14:paraId="2C1DEDB9">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textAlignment w:val="auto"/>
        <w:rPr>
          <w:rFonts w:ascii="宋体" w:hAnsi="宋体"/>
          <w:sz w:val="24"/>
        </w:rPr>
      </w:pPr>
      <w:r>
        <w:rPr>
          <w:rFonts w:hint="eastAsia" w:ascii="宋体" w:hAnsi="宋体"/>
          <w:sz w:val="24"/>
        </w:rPr>
        <w:t>       地   址：河南省修武县七贤镇</w:t>
      </w:r>
    </w:p>
    <w:p w14:paraId="0F02BB2F">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960" w:firstLineChars="400"/>
        <w:textAlignment w:val="auto"/>
        <w:rPr>
          <w:rFonts w:ascii="宋体" w:hAnsi="宋体"/>
          <w:sz w:val="24"/>
        </w:rPr>
      </w:pPr>
      <w:r>
        <w:rPr>
          <w:rFonts w:hint="eastAsia" w:ascii="宋体" w:hAnsi="宋体"/>
          <w:sz w:val="24"/>
        </w:rPr>
        <w:t>邮   编：454174          </w:t>
      </w:r>
    </w:p>
    <w:p w14:paraId="6DAED61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960" w:firstLineChars="400"/>
        <w:textAlignment w:val="auto"/>
        <w:rPr>
          <w:rFonts w:hint="eastAsia" w:ascii="宋体" w:hAnsi="宋体" w:eastAsia="宋体"/>
          <w:sz w:val="24"/>
          <w:lang w:val="en-US" w:eastAsia="zh-CN"/>
        </w:rPr>
      </w:pPr>
      <w:r>
        <w:rPr>
          <w:rFonts w:hint="eastAsia" w:ascii="宋体" w:hAnsi="宋体"/>
          <w:sz w:val="24"/>
        </w:rPr>
        <w:t>联 系 人：</w:t>
      </w:r>
      <w:r>
        <w:rPr>
          <w:rFonts w:ascii="宋体" w:hAnsi="宋体"/>
          <w:sz w:val="24"/>
        </w:rPr>
        <w:t xml:space="preserve"> </w:t>
      </w:r>
      <w:r>
        <w:rPr>
          <w:rFonts w:hint="eastAsia" w:ascii="宋体" w:hAnsi="宋体"/>
          <w:sz w:val="24"/>
          <w:lang w:val="en-US" w:eastAsia="zh-CN"/>
        </w:rPr>
        <w:t>程多麦</w:t>
      </w:r>
    </w:p>
    <w:p w14:paraId="3E3AFBA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960" w:firstLineChars="400"/>
        <w:textAlignment w:val="auto"/>
        <w:rPr>
          <w:rFonts w:hint="default" w:ascii="宋体" w:eastAsia="宋体" w:cs="宋体"/>
          <w:sz w:val="24"/>
          <w:lang w:val="en-US" w:eastAsia="zh-CN"/>
        </w:rPr>
      </w:pPr>
      <w:r>
        <w:rPr>
          <w:rFonts w:hint="eastAsia" w:ascii="宋体" w:hAnsi="宋体" w:cs="宋体"/>
          <w:sz w:val="24"/>
        </w:rPr>
        <w:t xml:space="preserve">电    话： </w:t>
      </w:r>
      <w:r>
        <w:rPr>
          <w:rFonts w:hint="eastAsia" w:ascii="宋体" w:hAnsi="宋体" w:cs="宋体"/>
          <w:sz w:val="24"/>
          <w:lang w:val="en-US" w:eastAsia="zh-CN"/>
        </w:rPr>
        <w:t>13939111499</w:t>
      </w:r>
    </w:p>
    <w:p w14:paraId="7288530D">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960" w:firstLineChars="400"/>
        <w:textAlignment w:val="auto"/>
        <w:rPr>
          <w:rFonts w:hint="eastAsia" w:ascii="宋体" w:hAnsi="宋体"/>
          <w:sz w:val="24"/>
          <w:lang w:val="en-US" w:eastAsia="zh-CN"/>
        </w:rPr>
      </w:pPr>
      <w:r>
        <w:rPr>
          <w:rFonts w:hint="eastAsia" w:ascii="宋体" w:hAnsi="宋体"/>
          <w:sz w:val="24"/>
        </w:rPr>
        <w:t>电子邮箱：</w:t>
      </w:r>
      <w:r>
        <w:rPr>
          <w:rFonts w:hint="eastAsia" w:ascii="宋体" w:hAnsi="宋体"/>
          <w:sz w:val="24"/>
          <w:lang w:val="en-US" w:eastAsia="zh-CN"/>
        </w:rPr>
        <w:fldChar w:fldCharType="begin"/>
      </w:r>
      <w:r>
        <w:rPr>
          <w:rFonts w:hint="eastAsia" w:ascii="宋体" w:hAnsi="宋体"/>
          <w:sz w:val="24"/>
          <w:lang w:val="en-US" w:eastAsia="zh-CN"/>
        </w:rPr>
        <w:instrText xml:space="preserve"> HYPERLINK "mailto:chengduomai000@126.com" </w:instrText>
      </w:r>
      <w:r>
        <w:rPr>
          <w:rFonts w:hint="eastAsia" w:ascii="宋体" w:hAnsi="宋体"/>
          <w:sz w:val="24"/>
          <w:lang w:val="en-US" w:eastAsia="zh-CN"/>
        </w:rPr>
        <w:fldChar w:fldCharType="separate"/>
      </w:r>
      <w:r>
        <w:rPr>
          <w:rStyle w:val="4"/>
          <w:rFonts w:hint="eastAsia" w:ascii="宋体" w:hAnsi="宋体"/>
          <w:sz w:val="24"/>
          <w:lang w:val="en-US" w:eastAsia="zh-CN"/>
        </w:rPr>
        <w:t>chengduomai000@126.com</w:t>
      </w:r>
      <w:r>
        <w:rPr>
          <w:rFonts w:hint="eastAsia" w:ascii="宋体" w:hAnsi="宋体"/>
          <w:sz w:val="24"/>
          <w:lang w:val="en-US" w:eastAsia="zh-CN"/>
        </w:rPr>
        <w:fldChar w:fldCharType="end"/>
      </w:r>
    </w:p>
    <w:p w14:paraId="772A1B24">
      <w:r>
        <w:br w:type="page"/>
      </w:r>
    </w:p>
    <w:p w14:paraId="177FBDD3">
      <w:pP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附件：</w:t>
      </w:r>
    </w:p>
    <w:p w14:paraId="69C326FD">
      <w:pPr>
        <w:rPr>
          <w:rFonts w:hint="eastAsia" w:ascii="仿宋_GB2312" w:hAnsi="仿宋_GB2312" w:eastAsia="仿宋_GB2312" w:cs="仿宋_GB2312"/>
          <w:b/>
          <w:bCs/>
          <w:sz w:val="28"/>
          <w:szCs w:val="36"/>
          <w:lang w:val="en-US" w:eastAsia="zh-CN"/>
        </w:rPr>
      </w:pPr>
    </w:p>
    <w:p w14:paraId="34EC1D15">
      <w:pPr>
        <w:jc w:val="center"/>
        <w:rPr>
          <w:rFonts w:hint="eastAsia" w:ascii="黑体" w:hAnsi="黑体" w:eastAsia="黑体" w:cs="黑体"/>
          <w:b/>
          <w:bCs/>
          <w:sz w:val="36"/>
          <w:szCs w:val="44"/>
          <w:lang w:val="en-US" w:eastAsia="zh-CN"/>
        </w:rPr>
      </w:pPr>
      <w:r>
        <w:rPr>
          <w:rFonts w:hint="eastAsia" w:ascii="黑体" w:hAnsi="黑体" w:eastAsia="黑体" w:cs="黑体"/>
          <w:b/>
          <w:bCs/>
          <w:sz w:val="36"/>
          <w:szCs w:val="44"/>
          <w:lang w:val="en-US" w:eastAsia="zh-CN"/>
        </w:rPr>
        <w:t>报价确认函</w:t>
      </w:r>
    </w:p>
    <w:p w14:paraId="384D7EE0">
      <w:pPr>
        <w:jc w:val="center"/>
        <w:rPr>
          <w:rFonts w:hint="eastAsia" w:ascii="黑体" w:hAnsi="黑体" w:eastAsia="黑体" w:cs="黑体"/>
          <w:b/>
          <w:bCs/>
          <w:sz w:val="36"/>
          <w:szCs w:val="44"/>
          <w:lang w:val="en-US" w:eastAsia="zh-CN"/>
        </w:rPr>
      </w:pPr>
    </w:p>
    <w:p w14:paraId="412BCD11">
      <w:pPr>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公司：</w:t>
      </w:r>
    </w:p>
    <w:p w14:paraId="220C6AE7">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我公司确认参加贵公司</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的报价活动（采购编号：</w:t>
      </w:r>
      <w:r>
        <w:rPr>
          <w:rFonts w:hint="eastAsia" w:ascii="宋体" w:hAnsi="宋体" w:eastAsia="宋体" w:cs="宋体"/>
          <w:b w:val="0"/>
          <w:bCs w:val="0"/>
          <w:i w:val="0"/>
          <w:iCs w:val="0"/>
          <w:sz w:val="28"/>
          <w:szCs w:val="36"/>
          <w:u w:val="single"/>
          <w:lang w:val="en-US" w:eastAsia="zh-CN"/>
        </w:rPr>
        <w:t xml:space="preserve">               </w:t>
      </w:r>
      <w:r>
        <w:rPr>
          <w:rFonts w:hint="eastAsia" w:ascii="宋体" w:hAnsi="宋体" w:eastAsia="宋体" w:cs="宋体"/>
          <w:b w:val="0"/>
          <w:bCs w:val="0"/>
          <w:sz w:val="28"/>
          <w:szCs w:val="36"/>
          <w:lang w:val="en-US" w:eastAsia="zh-CN"/>
        </w:rPr>
        <w:t>），特此回复。</w:t>
      </w:r>
    </w:p>
    <w:p w14:paraId="653BB6B3">
      <w:pPr>
        <w:ind w:firstLine="722"/>
        <w:jc w:val="both"/>
        <w:rPr>
          <w:rFonts w:hint="eastAsia" w:ascii="宋体" w:hAnsi="宋体" w:eastAsia="宋体" w:cs="宋体"/>
          <w:b w:val="0"/>
          <w:bCs w:val="0"/>
          <w:sz w:val="28"/>
          <w:szCs w:val="36"/>
          <w:lang w:val="en-US" w:eastAsia="zh-CN"/>
        </w:rPr>
      </w:pPr>
      <w:bookmarkStart w:id="1" w:name="_GoBack"/>
      <w:bookmarkEnd w:id="1"/>
    </w:p>
    <w:p w14:paraId="569BFF08">
      <w:pPr>
        <w:ind w:firstLine="722"/>
        <w:jc w:val="both"/>
        <w:rPr>
          <w:rFonts w:hint="eastAsia" w:ascii="宋体" w:hAnsi="宋体" w:eastAsia="宋体" w:cs="宋体"/>
          <w:b w:val="0"/>
          <w:bCs w:val="0"/>
          <w:sz w:val="28"/>
          <w:szCs w:val="36"/>
          <w:lang w:val="en-US" w:eastAsia="zh-CN"/>
        </w:rPr>
      </w:pPr>
    </w:p>
    <w:p w14:paraId="6500CB3C">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报价单位名称：</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 xml:space="preserve">      </w:t>
      </w:r>
    </w:p>
    <w:p w14:paraId="122F4510">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法定代表人（签字）：</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 xml:space="preserve">  </w:t>
      </w:r>
    </w:p>
    <w:p w14:paraId="36052839">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联系人：</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 xml:space="preserve">  </w:t>
      </w:r>
    </w:p>
    <w:p w14:paraId="513519B4">
      <w:pPr>
        <w:ind w:firstLine="722"/>
        <w:jc w:val="both"/>
        <w:rPr>
          <w:rFonts w:hint="eastAsia" w:ascii="宋体" w:hAnsi="宋体" w:eastAsia="宋体" w:cs="宋体"/>
          <w:b w:val="0"/>
          <w:bCs w:val="0"/>
          <w:sz w:val="28"/>
          <w:szCs w:val="36"/>
          <w:u w:val="single"/>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联系电话：</w:t>
      </w:r>
      <w:r>
        <w:rPr>
          <w:rFonts w:hint="eastAsia" w:ascii="宋体" w:hAnsi="宋体" w:eastAsia="宋体" w:cs="宋体"/>
          <w:b w:val="0"/>
          <w:bCs w:val="0"/>
          <w:sz w:val="28"/>
          <w:szCs w:val="36"/>
          <w:u w:val="single"/>
          <w:lang w:val="en-US" w:eastAsia="zh-CN"/>
        </w:rPr>
        <w:t xml:space="preserve">               </w:t>
      </w:r>
    </w:p>
    <w:p w14:paraId="6FC6D285">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u w:val="none"/>
          <w:lang w:val="en-US" w:eastAsia="zh-CN"/>
        </w:rPr>
        <w:t xml:space="preserve">              </w:t>
      </w:r>
      <w:r>
        <w:rPr>
          <w:rFonts w:hint="eastAsia" w:ascii="宋体" w:hAnsi="宋体" w:cs="宋体"/>
          <w:b w:val="0"/>
          <w:bCs w:val="0"/>
          <w:sz w:val="28"/>
          <w:szCs w:val="36"/>
          <w:u w:val="none"/>
          <w:lang w:val="en-US" w:eastAsia="zh-CN"/>
        </w:rPr>
        <w:t xml:space="preserve">    </w:t>
      </w:r>
      <w:r>
        <w:rPr>
          <w:rFonts w:hint="eastAsia" w:ascii="宋体" w:hAnsi="宋体" w:eastAsia="宋体" w:cs="宋体"/>
          <w:b w:val="0"/>
          <w:bCs w:val="0"/>
          <w:sz w:val="28"/>
          <w:szCs w:val="36"/>
          <w:u w:val="none"/>
          <w:lang w:val="en-US" w:eastAsia="zh-CN"/>
        </w:rPr>
        <w:t xml:space="preserve">  邮箱：</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 xml:space="preserve">     </w:t>
      </w:r>
    </w:p>
    <w:p w14:paraId="7DB4D888">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p>
    <w:p w14:paraId="2B98276B">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年   月   日 </w:t>
      </w:r>
    </w:p>
    <w:p w14:paraId="4598288D"/>
    <w:p w14:paraId="1D3339A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62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2025-06-19T01:02:46Z</dcterms:created>
  <dc:creator>Administrator</dc:creator>
  <cp:lastModifiedBy>麦海一粟</cp:lastModifiedBy>
  <dcterms:modified xsi:type="dcterms:W3CDTF">2025-06-19T01:06:23Z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eyJoZGlkIjoiYTA5MjZlYjE0NzJkYWMzNGFjYjZhZDEwNDA0YzFlZWIiLCJ1c2VySWQiOiIzOTU3MDg5NTUifQ==</vt:lpwstr>
  </property>
  <property fmtid="{D5CDD505-2E9C-101B-9397-08002B2CF9AE}" pid="4" name="ICV">
    <vt:lpwstr>8CF4474580504EDD944933BB8FF64055_12</vt:lpwstr>
  </property>
</Properties>
</file>