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0DCE4"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中铝中州铝业有限公司冯营石灰石矿20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25</w:t>
      </w:r>
      <w:r>
        <w:rPr>
          <w:rFonts w:hint="eastAsia" w:ascii="黑体" w:hAnsi="黑体" w:eastAsia="黑体" w:cs="黑体"/>
          <w:bCs/>
          <w:sz w:val="36"/>
          <w:szCs w:val="36"/>
        </w:rPr>
        <w:t>年度矿山储量年度报告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编制项目采购</w:t>
      </w:r>
      <w:r>
        <w:rPr>
          <w:rFonts w:hint="eastAsia" w:ascii="黑体" w:hAnsi="黑体" w:eastAsia="黑体" w:cs="黑体"/>
          <w:bCs/>
          <w:sz w:val="36"/>
          <w:szCs w:val="36"/>
        </w:rPr>
        <w:t>公告</w:t>
      </w:r>
    </w:p>
    <w:p w14:paraId="535907C1">
      <w:pPr>
        <w:snapToGrid w:val="0"/>
        <w:spacing w:before="156" w:after="156" w:line="360" w:lineRule="auto"/>
        <w:jc w:val="center"/>
        <w:textAlignment w:val="baseline"/>
        <w:rPr>
          <w:rFonts w:hint="default" w:ascii="黑体" w:hAnsi="黑体" w:eastAsia="黑体" w:cs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采购编号：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CG-ZZ-202509-SCGK-KSK-002</w:t>
      </w:r>
    </w:p>
    <w:p w14:paraId="77843B70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1采购条件</w:t>
      </w:r>
    </w:p>
    <w:p w14:paraId="2F3A405F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中铝中州铝业有限公司冯营石灰石矿2025年度矿山储量年度报告编制项目已具备采购条件，资金自筹且已落实。采购人为：中铝中州铝业有限公司生产管控中心。采购人对该项目进行公开询比采购，报价方式为现场报价。</w:t>
      </w:r>
    </w:p>
    <w:p w14:paraId="0FAAF9DC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2项目概况及采购范围</w:t>
      </w:r>
    </w:p>
    <w:p w14:paraId="6B12D19F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2.1项目名称：中铝中州铝业有限公司冯营石灰石矿2025年度矿山储量年度报告编制项目</w:t>
      </w:r>
    </w:p>
    <w:p w14:paraId="13E3B479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2.2项目类型：技术服务</w:t>
      </w:r>
    </w:p>
    <w:p w14:paraId="47339939">
      <w:pPr>
        <w:snapToGrid w:val="0"/>
        <w:spacing w:line="400" w:lineRule="exact"/>
        <w:ind w:firstLine="480" w:firstLineChars="200"/>
        <w:textAlignment w:val="baseline"/>
        <w:rPr>
          <w:rFonts w:hint="eastAsia" w:ascii="仿宋" w:hAnsi="仿宋" w:eastAsia="仿宋" w:cs="仿宋"/>
          <w:bCs/>
          <w:color w:val="000000"/>
          <w:sz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2.3项目概况：</w:t>
      </w:r>
      <w:r>
        <w:rPr>
          <w:rFonts w:hint="eastAsia" w:ascii="仿宋" w:hAnsi="仿宋" w:eastAsia="仿宋" w:cs="仿宋"/>
          <w:bCs/>
          <w:color w:val="000000"/>
          <w:sz w:val="24"/>
          <w:highlight w:val="none"/>
        </w:rPr>
        <w:t>中铝中州铝业有限公司冯营石灰石矿（以下简称冯营石灰石矿）位于焦作市马村区安阳城街道办事处和修武县七贤镇。矿区总面积1.45平方公里，矿区划分为a、b、c、d四个采区，开采矿种为熔剂用石灰岩，共伴生矿产为建筑石料用灰岩，开采方式为露天开采。</w:t>
      </w:r>
    </w:p>
    <w:p w14:paraId="4998E1BB">
      <w:pPr>
        <w:snapToGrid w:val="0"/>
        <w:spacing w:line="400" w:lineRule="exact"/>
        <w:ind w:firstLine="480" w:firstLineChars="200"/>
        <w:textAlignment w:val="baseline"/>
        <w:rPr>
          <w:rFonts w:hint="eastAsia" w:ascii="仿宋" w:hAnsi="仿宋" w:eastAsia="仿宋" w:cs="仿宋"/>
          <w:bCs/>
          <w:color w:val="00000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highlight w:val="none"/>
        </w:rPr>
        <w:t>为加强矿产资源管理，掌握冯营石灰石矿矿产资源储量情况，检测资源储量的动态变化，科学合理地开发利用矿产资源，按照《自然资源部办公厅关于规范矿山储量年度报告管理的通知》自然资办发〔2020〕54号要求，编制冯营石灰石矿202</w:t>
      </w:r>
      <w:r>
        <w:rPr>
          <w:rFonts w:hint="eastAsia" w:ascii="仿宋" w:hAnsi="仿宋" w:eastAsia="仿宋" w:cs="仿宋"/>
          <w:bCs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sz w:val="24"/>
          <w:highlight w:val="none"/>
        </w:rPr>
        <w:t>年度矿山储量年度报告</w:t>
      </w:r>
      <w:r>
        <w:rPr>
          <w:rFonts w:hint="eastAsia" w:ascii="仿宋" w:hAnsi="仿宋" w:eastAsia="仿宋" w:cs="仿宋"/>
          <w:bCs/>
          <w:color w:val="000000"/>
          <w:sz w:val="24"/>
          <w:highlight w:val="none"/>
          <w:lang w:eastAsia="zh-CN"/>
        </w:rPr>
        <w:t>。</w:t>
      </w:r>
    </w:p>
    <w:p w14:paraId="48625FA6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2.4项目地点</w:t>
      </w:r>
      <w:r>
        <w:rPr>
          <w:rFonts w:hint="eastAsia" w:ascii="仿宋" w:hAnsi="仿宋" w:eastAsia="仿宋" w:cs="仿宋"/>
          <w:bCs/>
          <w:color w:val="000000"/>
          <w:sz w:val="24"/>
          <w:highlight w:val="none"/>
          <w:lang w:val="en-US" w:eastAsia="zh-CN"/>
        </w:rPr>
        <w:t>：</w:t>
      </w:r>
      <w:r>
        <w:rPr>
          <w:rFonts w:hint="eastAsia" w:ascii="仿宋" w:hAnsi="仿宋" w:eastAsia="仿宋" w:cs="仿宋"/>
          <w:bCs/>
          <w:color w:val="000000"/>
          <w:sz w:val="24"/>
          <w:highlight w:val="none"/>
          <w:lang w:eastAsia="zh-CN"/>
        </w:rPr>
        <w:t>焦作市安阳城乡马冯营村北</w:t>
      </w:r>
    </w:p>
    <w:p w14:paraId="38AC342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2.5主要工作内容及质量标准要求：</w:t>
      </w:r>
    </w:p>
    <w:p w14:paraId="1D58E81F">
      <w:pPr>
        <w:snapToGrid w:val="0"/>
        <w:spacing w:line="400" w:lineRule="exact"/>
        <w:ind w:firstLine="480" w:firstLineChars="200"/>
        <w:textAlignment w:val="baseline"/>
        <w:rPr>
          <w:rFonts w:hint="eastAsia" w:ascii="仿宋" w:hAnsi="仿宋" w:eastAsia="仿宋" w:cs="仿宋"/>
          <w:bCs/>
          <w:color w:val="000000"/>
          <w:sz w:val="24"/>
        </w:rPr>
      </w:pP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>2.5</w:t>
      </w:r>
      <w:r>
        <w:rPr>
          <w:rFonts w:hint="eastAsia" w:ascii="仿宋" w:hAnsi="仿宋" w:eastAsia="仿宋" w:cs="仿宋"/>
          <w:bCs/>
          <w:color w:val="000000"/>
          <w:sz w:val="24"/>
        </w:rPr>
        <w:t>.1主要内容：</w:t>
      </w:r>
    </w:p>
    <w:p w14:paraId="3FAA5F8C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按照自然资源部门的有关要求，通过现场实测结合矿权人所提供的资料，完成冯营石灰石矿2025年度矿山储量年度报告(含附件）编制，报告内容应包括矿山生产基本情况、矿山地质测量、探采对比、资源储量估算及增减结果、资源储量平衡表及有关附图等。</w:t>
      </w:r>
    </w:p>
    <w:p w14:paraId="7887DBE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每季度对冯营石灰石矿进行现场测量，提交损失量、动用储量季度报表及开采现状平面图和剖面图。</w:t>
      </w:r>
    </w:p>
    <w:p w14:paraId="20BA6A99">
      <w:pPr>
        <w:snapToGrid w:val="0"/>
        <w:spacing w:line="400" w:lineRule="exact"/>
        <w:ind w:firstLine="480" w:firstLineChars="200"/>
        <w:textAlignment w:val="baseline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2.5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.2质量要求：</w:t>
      </w:r>
    </w:p>
    <w:p w14:paraId="37C9BD28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符合自然资源部门矿山储量年度报告相关要求，并按照自然资源部门要求完成评审和备案。评审备案以当年度自然资源部门要求为准。</w:t>
      </w:r>
    </w:p>
    <w:p w14:paraId="29948B8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2.6报价注意事项：无。</w:t>
      </w:r>
    </w:p>
    <w:p w14:paraId="1A32CF80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2.7其他要求：见合同格式中的相应条款。</w:t>
      </w:r>
    </w:p>
    <w:p w14:paraId="34C91379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2.8工期：按照地方自然资源部门要求时间节点完成2025年度矿山储量年度报告及相关图件的上报。</w:t>
      </w:r>
    </w:p>
    <w:p w14:paraId="17EF1EE0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3报价人资格要求</w:t>
      </w:r>
    </w:p>
    <w:p w14:paraId="4449BE2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1、中华人民共和国境内注册的，持有合法有效的营业执照或事业单位法人证书；</w:t>
      </w:r>
    </w:p>
    <w:p w14:paraId="2837756F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、近三年来有编制矿山储量年度报告（动态检测报告）、储量核实、生产探勘报告的任一业绩业绩，提供合同及备案证明。具备履行合同的能力，包括资质状况，专业、能力，资金、设备和其他物质设施状况，管理能力，经验、信誉和相应的从业人员；具有国家和我公司要求的相应资质文件，具有丰富实践经验和较强的履约能力（提供近三年主要业绩证明材料）；</w:t>
      </w:r>
    </w:p>
    <w:p w14:paraId="383FED80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3、在承接类似于本项目的相关业务中，没有出现报价人负主要责任的安全、技术、质量、商务等纠纷，没有产生严重后果，造成重大经济损失，不得在招投标数据库中存在不良记录;</w:t>
      </w:r>
    </w:p>
    <w:p w14:paraId="68C4DC42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4、信誉要求：报价人在全国法院失信被执行人名单信息公布与查询网(http://zxgk.court.gov.cn)和国家发展改革委信用中国(www.creditchina.gov.cn）网站上未被列入失信被执行人、重大税收违法案件当事人名单；未列入中铝集团有限公司承包商黑名单；</w:t>
      </w:r>
    </w:p>
    <w:p w14:paraId="4294ACC0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5、具备法律、行政法规规定的其他资格条件；</w:t>
      </w:r>
    </w:p>
    <w:p w14:paraId="3E49010F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6、参加采购活动前三年之内，在经营活动中没有重大违法记录及安全事故记录；</w:t>
      </w:r>
    </w:p>
    <w:p w14:paraId="680487E0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7、本项目不接受联合体采购；</w:t>
      </w:r>
    </w:p>
    <w:p w14:paraId="59C5BC00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8、报价人的安全能力能满足采购文件的要求，包括资质能力、管理能力、人员能力、绩效能力等。</w:t>
      </w:r>
    </w:p>
    <w:p w14:paraId="48725F95">
      <w:pPr>
        <w:spacing w:line="440" w:lineRule="exact"/>
        <w:ind w:firstLine="480" w:firstLineChars="200"/>
        <w:rPr>
          <w:rFonts w:hint="eastAsia" w:ascii="仿宋_GB2312" w:eastAsia="仿宋_GB2312" w:cs="Times New Roman"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9、法律、行政法规规定的其他条件。</w:t>
      </w:r>
    </w:p>
    <w:p w14:paraId="2C702BDA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4采购报名和采购文件的获取</w:t>
      </w:r>
    </w:p>
    <w:p w14:paraId="3500F5CE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bookmarkStart w:id="0" w:name="_Toc518044994"/>
      <w:bookmarkStart w:id="1" w:name="_Toc27489"/>
      <w:bookmarkStart w:id="2" w:name="_Toc517804008"/>
      <w:bookmarkStart w:id="3" w:name="_Toc3201944"/>
      <w:r>
        <w:rPr>
          <w:rFonts w:hint="eastAsia" w:ascii="仿宋" w:hAnsi="仿宋" w:eastAsia="仿宋" w:cs="仿宋"/>
          <w:bCs/>
          <w:sz w:val="24"/>
          <w:lang w:val="en-US" w:eastAsia="zh-CN"/>
        </w:rPr>
        <w:t>4.1采购文件的价格为200元/份，采购文件购买后该费用无论何种原因或中选与否均不予退还。采购文件必须通过联系人获取，未通过联系人获取采购文件的均视为无效采购，取消其报价资格。拟报价人必须将付款凭证原件、传真（或扫描后电子邮件）传送至联系人后方可取得采购文件（纸质版或电子版）。纸质版可到采购人处领取，电子版通过微信方式发至报价联系人。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ab/>
      </w:r>
    </w:p>
    <w:p w14:paraId="67F67A1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汇款信息如下（必须是公对公汇款）：</w:t>
      </w:r>
    </w:p>
    <w:p w14:paraId="430D2DB2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开户名称：中铝中州矿业有限公司</w:t>
      </w:r>
    </w:p>
    <w:p w14:paraId="4142BCE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开户行：中国银行焦作山阳支行</w:t>
      </w:r>
    </w:p>
    <w:p w14:paraId="1878065A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银行账号：259865455392</w:t>
      </w:r>
    </w:p>
    <w:p w14:paraId="59D6DDDB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汇款备注中，“冯营石灰石矿2025年度矿山储量年度报告编制项目文件费”。</w:t>
      </w:r>
    </w:p>
    <w:p w14:paraId="45BBD35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4.2 购买采购文件时间：自公告之日起至2025年9月15日16:30（北京时间）</w:t>
      </w:r>
    </w:p>
    <w:p w14:paraId="15535C4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采购文件必须通过联系人获取，未通过联系人获取采购文件的均视为无效采购，取消其报价资格。拟报价人</w:t>
      </w:r>
      <w:r>
        <w:rPr>
          <w:rFonts w:hint="eastAsia" w:ascii="仿宋" w:hAnsi="仿宋" w:eastAsia="仿宋" w:cs="仿宋"/>
          <w:bCs/>
          <w:sz w:val="24"/>
          <w:lang w:eastAsia="zh-CN"/>
        </w:rPr>
        <w:t>必须将</w:t>
      </w:r>
      <w:r>
        <w:rPr>
          <w:rFonts w:hint="eastAsia" w:ascii="仿宋_GB2312" w:hAnsi="Times New Roman" w:eastAsia="仿宋_GB2312" w:cs="Times New Roman"/>
          <w:bCs/>
          <w:color w:val="FF0000"/>
          <w:sz w:val="24"/>
          <w:highlight w:val="none"/>
        </w:rPr>
        <w:t>企业营业执照（三证合一）、开户许可证</w:t>
      </w:r>
      <w:r>
        <w:rPr>
          <w:rFonts w:hint="eastAsia" w:ascii="仿宋_GB2312" w:eastAsia="仿宋_GB2312" w:cs="Times New Roman"/>
          <w:bCs/>
          <w:color w:val="FF0000"/>
          <w:sz w:val="24"/>
          <w:highlight w:val="none"/>
          <w:lang w:eastAsia="zh-CN"/>
        </w:rPr>
        <w:t>、法人身份证（正反面）、文件费回执</w:t>
      </w:r>
      <w:r>
        <w:rPr>
          <w:rFonts w:hint="eastAsia" w:ascii="仿宋" w:hAnsi="仿宋" w:eastAsia="仿宋" w:cs="仿宋"/>
          <w:bCs/>
          <w:sz w:val="24"/>
          <w:lang w:eastAsia="zh-CN"/>
        </w:rPr>
        <w:t>等传送至联系人后方可取得采购文件（电子版）。</w:t>
      </w:r>
    </w:p>
    <w:p w14:paraId="3B48E04D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5资格审查方式</w:t>
      </w:r>
      <w:bookmarkEnd w:id="0"/>
      <w:bookmarkEnd w:id="1"/>
      <w:bookmarkEnd w:id="2"/>
      <w:bookmarkEnd w:id="3"/>
    </w:p>
    <w:p w14:paraId="4A09C25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本次采购资格审查方式采用资格后审，在评审时由评审委员会对报价人进行资格审查。</w:t>
      </w:r>
    </w:p>
    <w:p w14:paraId="420A5A7C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4" w:name="_Toc9267"/>
      <w:bookmarkStart w:id="5" w:name="_Toc518044995"/>
      <w:bookmarkStart w:id="6" w:name="_Toc517804009"/>
      <w:bookmarkStart w:id="7" w:name="_Toc3201945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6报价文件的递交</w:t>
      </w:r>
      <w:bookmarkEnd w:id="4"/>
      <w:bookmarkEnd w:id="5"/>
      <w:bookmarkEnd w:id="6"/>
      <w:bookmarkEnd w:id="7"/>
    </w:p>
    <w:p w14:paraId="5B7EFEC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6.1 报价文件递交截止时间/报价时间：2025年9月16日10:00（北京时间）。</w:t>
      </w:r>
    </w:p>
    <w:p w14:paraId="5481F60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6.2 报价及评审地点：中铝中州铝业生产管控中心矿山管理科会议室（中州</w:t>
      </w:r>
      <w:bookmarkStart w:id="14" w:name="_GoBack"/>
      <w:bookmarkEnd w:id="14"/>
      <w:r>
        <w:rPr>
          <w:rFonts w:hint="eastAsia" w:ascii="仿宋" w:hAnsi="仿宋" w:eastAsia="仿宋" w:cs="仿宋"/>
          <w:bCs/>
          <w:sz w:val="24"/>
          <w:lang w:val="en-US" w:eastAsia="zh-CN"/>
        </w:rPr>
        <w:t>铝业办公楼西保卫部三楼）</w:t>
      </w:r>
    </w:p>
    <w:p w14:paraId="360BF9B0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8" w:name="_Toc30303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7发布公告的媒介</w:t>
      </w:r>
      <w:bookmarkEnd w:id="8"/>
    </w:p>
    <w:p w14:paraId="4871A3C1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我公司仅在中铝中州铝业有限公司（https://zzly.chinalco.com.cn/）发布有关该项目的采购信息，我公司郑重提醒各报价人注意：与该项目相关采购事宜均须与我公司指定人员联系，我公司对任何转载信息及由此产生的后果均不承担任何责任。</w:t>
      </w:r>
    </w:p>
    <w:p w14:paraId="05F45DDE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9" w:name="_Toc518044997"/>
      <w:bookmarkStart w:id="10" w:name="_Toc22632"/>
      <w:bookmarkStart w:id="11" w:name="_Toc3201947"/>
      <w:bookmarkStart w:id="12" w:name="_Toc517804011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8联系方式</w:t>
      </w:r>
      <w:bookmarkEnd w:id="9"/>
      <w:bookmarkEnd w:id="10"/>
      <w:bookmarkEnd w:id="11"/>
      <w:bookmarkEnd w:id="12"/>
    </w:p>
    <w:p w14:paraId="7ED80B37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采购人：中铝中州铝业有限公司生产管控中心</w:t>
      </w:r>
    </w:p>
    <w:p w14:paraId="32247688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地  址：河南省修武县七贤镇中铝中州铝业有限公司</w:t>
      </w:r>
    </w:p>
    <w:p w14:paraId="1B727DBE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联系人：王孝立</w:t>
      </w:r>
    </w:p>
    <w:p w14:paraId="1AB4D78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电  话：0391-3505375        15544395273（加此微信获取采购文件）</w:t>
      </w:r>
    </w:p>
    <w:p w14:paraId="032E39D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电子邮箱：3245396774@qq.com</w:t>
      </w:r>
    </w:p>
    <w:p w14:paraId="4DD6F981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13" w:name="_Toc32084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9购买采购文件款请按如下地址汇款</w:t>
      </w:r>
      <w:bookmarkEnd w:id="13"/>
    </w:p>
    <w:p w14:paraId="2CAC488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汇款信息如下（必须是公对公汇款）：</w:t>
      </w:r>
    </w:p>
    <w:p w14:paraId="0D288E5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开户名称：中铝中州矿业有限公司</w:t>
      </w:r>
    </w:p>
    <w:p w14:paraId="0B144240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开户行：中国银行焦作山阳支行</w:t>
      </w:r>
    </w:p>
    <w:p w14:paraId="1CF5112C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银行账号：259865455392</w:t>
      </w:r>
    </w:p>
    <w:p w14:paraId="3C1FB3EC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10监督部门：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投诉举报部门</w:t>
      </w:r>
    </w:p>
    <w:p w14:paraId="07F90F71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中铝中州铝业有限公司：0391-3503580</w:t>
      </w:r>
    </w:p>
    <w:p w14:paraId="2543B764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中国铝业股份有限公司：010-82298446</w:t>
      </w:r>
    </w:p>
    <w:p w14:paraId="6CDCDDF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中国铝业集团有限公司：010-82298683</w:t>
      </w:r>
    </w:p>
    <w:p w14:paraId="7DA9768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邮箱：zzlyjw02@126.com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MjIyMzMyMTlkNDAxNTY2NmYwY2YyZjk4N2FhNDQifQ=="/>
  </w:docVars>
  <w:rsids>
    <w:rsidRoot w:val="00000000"/>
    <w:rsid w:val="00155351"/>
    <w:rsid w:val="00BA7CA7"/>
    <w:rsid w:val="037D6B45"/>
    <w:rsid w:val="0393643C"/>
    <w:rsid w:val="044E0E32"/>
    <w:rsid w:val="05880374"/>
    <w:rsid w:val="05C532C6"/>
    <w:rsid w:val="08164F8D"/>
    <w:rsid w:val="0AA27488"/>
    <w:rsid w:val="0B094A63"/>
    <w:rsid w:val="0B2F3A13"/>
    <w:rsid w:val="0C9475FE"/>
    <w:rsid w:val="0E1F739B"/>
    <w:rsid w:val="10D73F5D"/>
    <w:rsid w:val="11C10E95"/>
    <w:rsid w:val="12451511"/>
    <w:rsid w:val="12FB03D7"/>
    <w:rsid w:val="13F63820"/>
    <w:rsid w:val="142859FB"/>
    <w:rsid w:val="1464310E"/>
    <w:rsid w:val="163065E9"/>
    <w:rsid w:val="165B2217"/>
    <w:rsid w:val="16D43419"/>
    <w:rsid w:val="171B1048"/>
    <w:rsid w:val="17EC6540"/>
    <w:rsid w:val="190C7CE1"/>
    <w:rsid w:val="19D11E91"/>
    <w:rsid w:val="1B2D3AE4"/>
    <w:rsid w:val="20B53F66"/>
    <w:rsid w:val="20D0142F"/>
    <w:rsid w:val="21AF0D0A"/>
    <w:rsid w:val="23720241"/>
    <w:rsid w:val="24A563F4"/>
    <w:rsid w:val="24B13AD7"/>
    <w:rsid w:val="28A714A1"/>
    <w:rsid w:val="297840D8"/>
    <w:rsid w:val="2A3C3357"/>
    <w:rsid w:val="2C43774A"/>
    <w:rsid w:val="2D1D4C6D"/>
    <w:rsid w:val="2D67693D"/>
    <w:rsid w:val="2EDD7488"/>
    <w:rsid w:val="31B86A3F"/>
    <w:rsid w:val="31D8306E"/>
    <w:rsid w:val="339064C2"/>
    <w:rsid w:val="33BC290D"/>
    <w:rsid w:val="346902C6"/>
    <w:rsid w:val="34E40FCA"/>
    <w:rsid w:val="35102E7B"/>
    <w:rsid w:val="38F73281"/>
    <w:rsid w:val="3AE96BE3"/>
    <w:rsid w:val="3C3E6CFB"/>
    <w:rsid w:val="3E0E49C6"/>
    <w:rsid w:val="3FC30CA2"/>
    <w:rsid w:val="3FE43E1D"/>
    <w:rsid w:val="401A783F"/>
    <w:rsid w:val="411C2913"/>
    <w:rsid w:val="43E02B4D"/>
    <w:rsid w:val="44590819"/>
    <w:rsid w:val="446724B7"/>
    <w:rsid w:val="45C368D4"/>
    <w:rsid w:val="464E0242"/>
    <w:rsid w:val="46CE4098"/>
    <w:rsid w:val="490F1FF3"/>
    <w:rsid w:val="49695393"/>
    <w:rsid w:val="4B4843E2"/>
    <w:rsid w:val="4C27758A"/>
    <w:rsid w:val="4CFD651E"/>
    <w:rsid w:val="4EDB288F"/>
    <w:rsid w:val="51735001"/>
    <w:rsid w:val="523C1897"/>
    <w:rsid w:val="550A42E0"/>
    <w:rsid w:val="56140091"/>
    <w:rsid w:val="571748E3"/>
    <w:rsid w:val="581D594B"/>
    <w:rsid w:val="59395101"/>
    <w:rsid w:val="5AFD146D"/>
    <w:rsid w:val="5B5434A8"/>
    <w:rsid w:val="5C0F4FE4"/>
    <w:rsid w:val="5E863CA9"/>
    <w:rsid w:val="5EC155FD"/>
    <w:rsid w:val="5F7F56ED"/>
    <w:rsid w:val="603248F4"/>
    <w:rsid w:val="62272952"/>
    <w:rsid w:val="64D50E4D"/>
    <w:rsid w:val="652D5C58"/>
    <w:rsid w:val="65D0673C"/>
    <w:rsid w:val="662D3262"/>
    <w:rsid w:val="66CD3A0C"/>
    <w:rsid w:val="68103152"/>
    <w:rsid w:val="69856C60"/>
    <w:rsid w:val="6A627023"/>
    <w:rsid w:val="6BAD0EBB"/>
    <w:rsid w:val="6C4D6722"/>
    <w:rsid w:val="6D8242FF"/>
    <w:rsid w:val="6EA07640"/>
    <w:rsid w:val="6EC711C7"/>
    <w:rsid w:val="6EFB29F9"/>
    <w:rsid w:val="6F273B31"/>
    <w:rsid w:val="707814EF"/>
    <w:rsid w:val="70AD26B9"/>
    <w:rsid w:val="71ED7056"/>
    <w:rsid w:val="732C01D1"/>
    <w:rsid w:val="73DD17AE"/>
    <w:rsid w:val="74624D35"/>
    <w:rsid w:val="75181898"/>
    <w:rsid w:val="77720653"/>
    <w:rsid w:val="77E572A5"/>
    <w:rsid w:val="77F55EC0"/>
    <w:rsid w:val="780D4FB8"/>
    <w:rsid w:val="78355FAD"/>
    <w:rsid w:val="79246A5D"/>
    <w:rsid w:val="7A22256E"/>
    <w:rsid w:val="7A2A7DCB"/>
    <w:rsid w:val="7B564EC8"/>
    <w:rsid w:val="7B747B10"/>
    <w:rsid w:val="7F062761"/>
    <w:rsid w:val="7F0B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line="360" w:lineRule="auto"/>
      <w:jc w:val="center"/>
      <w:outlineLvl w:val="0"/>
    </w:pPr>
    <w:rPr>
      <w:rFonts w:ascii="黑体" w:hAnsi="宋体" w:eastAsia="黑体"/>
      <w:kern w:val="44"/>
      <w:sz w:val="30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tabs>
        <w:tab w:val="left" w:pos="0"/>
      </w:tabs>
      <w:suppressAutoHyphens/>
      <w:spacing w:before="260" w:after="260" w:line="408" w:lineRule="auto"/>
      <w:ind w:left="576" w:hanging="576"/>
      <w:outlineLvl w:val="1"/>
    </w:pPr>
    <w:rPr>
      <w:rFonts w:ascii="Arial" w:hAnsi="Arial" w:eastAsia="黑体"/>
      <w:b/>
      <w:bCs/>
      <w:sz w:val="32"/>
      <w:szCs w:val="32"/>
      <w:lang w:eastAsia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0"/>
    </w:rPr>
  </w:style>
  <w:style w:type="paragraph" w:styleId="5">
    <w:name w:val="annotation text"/>
    <w:basedOn w:val="1"/>
    <w:autoRedefine/>
    <w:qFormat/>
    <w:uiPriority w:val="0"/>
    <w:pPr>
      <w:jc w:val="left"/>
    </w:pPr>
    <w:rPr>
      <w:rFonts w:ascii="Calibri" w:hAnsi="Calibri" w:eastAsia="宋体" w:cs="Times New Roman"/>
    </w:rPr>
  </w:style>
  <w:style w:type="paragraph" w:styleId="6">
    <w:name w:val="Body Text"/>
    <w:basedOn w:val="1"/>
    <w:next w:val="1"/>
    <w:autoRedefine/>
    <w:qFormat/>
    <w:uiPriority w:val="0"/>
    <w:pPr>
      <w:spacing w:after="120"/>
    </w:pPr>
  </w:style>
  <w:style w:type="paragraph" w:styleId="7">
    <w:name w:val="Body Text Indent"/>
    <w:basedOn w:val="1"/>
    <w:next w:val="4"/>
    <w:autoRedefine/>
    <w:qFormat/>
    <w:uiPriority w:val="0"/>
    <w:pPr>
      <w:widowControl/>
      <w:spacing w:after="120" w:afterAutospacing="0"/>
      <w:ind w:left="420" w:leftChars="200"/>
      <w:jc w:val="left"/>
    </w:pPr>
    <w:rPr>
      <w:kern w:val="0"/>
      <w:sz w:val="20"/>
      <w:szCs w:val="20"/>
      <w:lang w:val="en-GB" w:eastAsia="en-US"/>
    </w:rPr>
  </w:style>
  <w:style w:type="paragraph" w:styleId="8">
    <w:name w:val="Body Text 2"/>
    <w:basedOn w:val="1"/>
    <w:next w:val="6"/>
    <w:qFormat/>
    <w:uiPriority w:val="0"/>
    <w:pPr>
      <w:spacing w:after="120" w:line="480" w:lineRule="auto"/>
    </w:pPr>
  </w:style>
  <w:style w:type="paragraph" w:styleId="9">
    <w:name w:val="Body Text First Indent"/>
    <w:basedOn w:val="6"/>
    <w:next w:val="1"/>
    <w:autoRedefine/>
    <w:qFormat/>
    <w:uiPriority w:val="0"/>
    <w:pPr>
      <w:widowControl w:val="0"/>
      <w:spacing w:after="120"/>
      <w:ind w:firstLine="420" w:firstLineChars="100"/>
      <w:jc w:val="both"/>
    </w:pPr>
    <w:rPr>
      <w:kern w:val="2"/>
      <w:sz w:val="21"/>
      <w:szCs w:val="24"/>
      <w:lang w:val="en-US" w:eastAsia="zh-CN" w:bidi="ar-SA"/>
    </w:rPr>
  </w:style>
  <w:style w:type="paragraph" w:styleId="10">
    <w:name w:val="Body Text First Indent 2"/>
    <w:basedOn w:val="7"/>
    <w:autoRedefine/>
    <w:unhideWhenUsed/>
    <w:qFormat/>
    <w:uiPriority w:val="99"/>
    <w:pPr>
      <w:spacing w:before="100" w:beforeAutospacing="1"/>
      <w:ind w:left="200" w:firstLine="420"/>
    </w:pPr>
  </w:style>
  <w:style w:type="character" w:customStyle="1" w:styleId="13">
    <w:name w:val="font12"/>
    <w:basedOn w:val="12"/>
    <w:autoRedefine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4">
    <w:name w:val="font11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22"/>
    <w:basedOn w:val="12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221"/>
    <w:basedOn w:val="12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  <w:vertAlign w:val="subscript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2105</Words>
  <Characters>2389</Characters>
  <Lines>0</Lines>
  <Paragraphs>0</Paragraphs>
  <TotalTime>0</TotalTime>
  <ScaleCrop>false</ScaleCrop>
  <LinksUpToDate>false</LinksUpToDate>
  <CharactersWithSpaces>2405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2023-06-16T02:53:00Z</dcterms:created>
  <dc:creator>Administrator</dc:creator>
  <cp:lastModifiedBy>灵灵</cp:lastModifiedBy>
  <dcterms:modified xsi:type="dcterms:W3CDTF">2025-09-09T10:30:28Z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E2998739EB744DF798B4578CEF13DF38_13</vt:lpwstr>
  </property>
</Properties>
</file>