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CG-ZZLC-202509-SCGK-SCK-002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bookmarkStart w:id="0" w:name="OLE_LINK1"/>
      <w:r>
        <w:rPr>
          <w:rFonts w:hint="eastAsia" w:asciiTheme="minorEastAsia" w:hAnsiTheme="minorEastAsia"/>
          <w:sz w:val="28"/>
          <w:szCs w:val="28"/>
        </w:rPr>
        <w:t>河南中州铝厂有限公司服务中心食堂区域卫生保洁</w:t>
      </w:r>
      <w:bookmarkEnd w:id="0"/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推荐中选人：焦作劳联人力资源服务有限公司</w:t>
      </w:r>
      <w:bookmarkStart w:id="1" w:name="_GoBack"/>
      <w:bookmarkEnd w:id="1"/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960" w:firstLineChars="32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auto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32"/>
        </w:rPr>
        <w:t>202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9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26日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CD25034"/>
    <w:rsid w:val="0E3C6F4D"/>
    <w:rsid w:val="13D547D4"/>
    <w:rsid w:val="221C1A55"/>
    <w:rsid w:val="29CD310E"/>
    <w:rsid w:val="39F807D1"/>
    <w:rsid w:val="3A915D99"/>
    <w:rsid w:val="444111FF"/>
    <w:rsid w:val="4BE32CA1"/>
    <w:rsid w:val="4E1B02D9"/>
    <w:rsid w:val="4EE872FC"/>
    <w:rsid w:val="5642265B"/>
    <w:rsid w:val="585D4BA4"/>
    <w:rsid w:val="5B6B6D49"/>
    <w:rsid w:val="5BAC108B"/>
    <w:rsid w:val="6CDF4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5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2025-09-26T05:48:47Z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