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采购结果公告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CG-ZZ-202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02-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DQGZB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-GH-00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中铝中州铝业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优秀会员奖品、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女工活动纪念品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</w:t>
      </w:r>
    </w:p>
    <w:p>
      <w:pPr>
        <w:ind w:firstLine="643" w:firstLineChars="200"/>
        <w:jc w:val="lef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中选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河南乐千农供应链有限公司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自公示之日起48小时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投诉举报部门：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公司纪检监察部（审计部）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电话：0391-3503580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传真：0391-3502465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邮箱：zzlyjw02@126.com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.02.26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ind w:firstLine="555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C5"/>
    <w:rsid w:val="004D4F4D"/>
    <w:rsid w:val="008A1E12"/>
    <w:rsid w:val="009C44E5"/>
    <w:rsid w:val="00B92706"/>
    <w:rsid w:val="00CA6A32"/>
    <w:rsid w:val="00D0714F"/>
    <w:rsid w:val="00D77956"/>
    <w:rsid w:val="00DC3E7D"/>
    <w:rsid w:val="00E726C5"/>
    <w:rsid w:val="00F255C0"/>
    <w:rsid w:val="00F40BE9"/>
    <w:rsid w:val="00FD6604"/>
    <w:rsid w:val="06D101AF"/>
    <w:rsid w:val="07A8519C"/>
    <w:rsid w:val="15D7533F"/>
    <w:rsid w:val="195C055D"/>
    <w:rsid w:val="24393ABA"/>
    <w:rsid w:val="28EA0284"/>
    <w:rsid w:val="2F133A0B"/>
    <w:rsid w:val="31CC6B43"/>
    <w:rsid w:val="3A667F7C"/>
    <w:rsid w:val="3CDA35DC"/>
    <w:rsid w:val="3E28222E"/>
    <w:rsid w:val="40733E16"/>
    <w:rsid w:val="41034488"/>
    <w:rsid w:val="46D63908"/>
    <w:rsid w:val="4E263F42"/>
    <w:rsid w:val="51743240"/>
    <w:rsid w:val="52CA7D11"/>
    <w:rsid w:val="53F977B7"/>
    <w:rsid w:val="5E6F5D67"/>
    <w:rsid w:val="64005182"/>
    <w:rsid w:val="682C3003"/>
    <w:rsid w:val="6AB66151"/>
    <w:rsid w:val="6AF90421"/>
    <w:rsid w:val="6FDB4C76"/>
    <w:rsid w:val="6FF46196"/>
    <w:rsid w:val="74A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21</TotalTime>
  <ScaleCrop>false</ScaleCrop>
  <LinksUpToDate>false</LinksUpToDate>
  <CharactersWithSpaces>397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2020-07-14T07:54:00Z</dcterms:created>
  <dc:creator>wang_xiaomian</dc:creator>
  <cp:lastModifiedBy>王晓绵</cp:lastModifiedBy>
  <cp:lastPrinted>2020-09-15T02:13:00Z</cp:lastPrinted>
  <dcterms:modified xsi:type="dcterms:W3CDTF">2026-02-26T00:46:19Z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C8F6012207F3499CA473D3052F7D014B</vt:lpwstr>
  </property>
</Properties>
</file>