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Lines="0" w:afterLines="0"/>
        <w:rPr>
          <w:rFonts w:hint="eastAsia" w:ascii="黑体" w:hAnsi="黑体" w:eastAsia="黑体" w:cs="黑体"/>
          <w:b w:val="0"/>
          <w:bCs w:val="0"/>
          <w:color w:val="000000"/>
          <w:kern w:val="2"/>
          <w:sz w:val="30"/>
          <w:szCs w:val="30"/>
          <w:highlight w:val="none"/>
          <w:lang w:val="en-US" w:eastAsia="zh-CN"/>
        </w:rPr>
      </w:pPr>
      <w:r>
        <w:rPr>
          <w:rFonts w:hint="eastAsia" w:ascii="黑体" w:hAnsi="黑体" w:eastAsia="黑体" w:cs="黑体"/>
          <w:b w:val="0"/>
          <w:bCs w:val="0"/>
          <w:color w:val="000000"/>
          <w:kern w:val="2"/>
          <w:sz w:val="30"/>
          <w:szCs w:val="30"/>
          <w:highlight w:val="none"/>
        </w:rPr>
        <w:t>采购</w:t>
      </w:r>
      <w:r>
        <w:rPr>
          <w:rFonts w:hint="eastAsia" w:ascii="黑体" w:hAnsi="黑体" w:eastAsia="黑体" w:cs="黑体"/>
          <w:b w:val="0"/>
          <w:bCs w:val="0"/>
          <w:color w:val="000000"/>
          <w:kern w:val="2"/>
          <w:sz w:val="30"/>
          <w:szCs w:val="30"/>
          <w:highlight w:val="none"/>
          <w:lang w:val="en-US" w:eastAsia="zh-CN"/>
        </w:rPr>
        <w:t>公告</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中铝中州铝业有限公司</w:t>
      </w:r>
      <w:r>
        <w:rPr>
          <w:rFonts w:hint="eastAsia" w:cs="宋体" w:asciiTheme="minorEastAsia" w:hAnsiTheme="minorEastAsia" w:eastAsiaTheme="minorEastAsia"/>
          <w:color w:val="000000"/>
          <w:kern w:val="0"/>
          <w:sz w:val="28"/>
          <w:szCs w:val="28"/>
          <w:highlight w:val="none"/>
          <w:lang w:val="en-US" w:eastAsia="zh-CN"/>
        </w:rPr>
        <w:t>装备保障中心</w:t>
      </w:r>
      <w:r>
        <w:rPr>
          <w:rFonts w:hint="eastAsia" w:cs="宋体" w:asciiTheme="minorEastAsia" w:hAnsiTheme="minorEastAsia" w:eastAsiaTheme="minorEastAsia"/>
          <w:color w:val="000000"/>
          <w:kern w:val="0"/>
          <w:sz w:val="28"/>
          <w:szCs w:val="28"/>
          <w:highlight w:val="none"/>
        </w:rPr>
        <w:t>（以下简称</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rPr>
        <w:t>采购单位）受</w:t>
      </w:r>
      <w:r>
        <w:rPr>
          <w:rFonts w:hint="eastAsia" w:cs="宋体" w:asciiTheme="minorEastAsia" w:hAnsiTheme="minorEastAsia" w:eastAsiaTheme="minorEastAsia"/>
          <w:color w:val="000000"/>
          <w:kern w:val="0"/>
          <w:sz w:val="28"/>
          <w:szCs w:val="28"/>
          <w:highlight w:val="none"/>
          <w:lang w:val="en-US" w:eastAsia="zh-CN"/>
        </w:rPr>
        <w:t>中铝中州矿业有限公司</w:t>
      </w:r>
      <w:r>
        <w:rPr>
          <w:rFonts w:hint="eastAsia" w:cs="宋体" w:asciiTheme="minorEastAsia" w:hAnsiTheme="minorEastAsia" w:eastAsiaTheme="minorEastAsia"/>
          <w:color w:val="000000"/>
          <w:kern w:val="0"/>
          <w:sz w:val="28"/>
          <w:szCs w:val="28"/>
          <w:highlight w:val="none"/>
        </w:rPr>
        <w:t>委托，对</w:t>
      </w:r>
      <w:r>
        <w:rPr>
          <w:rFonts w:hint="eastAsia" w:cs="宋体" w:asciiTheme="minorEastAsia" w:hAnsiTheme="minorEastAsia" w:eastAsiaTheme="minorEastAsia"/>
          <w:color w:val="000000"/>
          <w:kern w:val="0"/>
          <w:sz w:val="28"/>
          <w:szCs w:val="28"/>
          <w:highlight w:val="none"/>
          <w:lang w:val="en-US" w:eastAsia="zh-CN"/>
        </w:rPr>
        <w:t>清洁炼镁新技术工业试验基础设施及配套工艺系统项目消防设施</w:t>
      </w:r>
      <w:r>
        <w:rPr>
          <w:rFonts w:hint="eastAsia" w:cs="宋体" w:asciiTheme="minorEastAsia" w:hAnsiTheme="minorEastAsia" w:eastAsiaTheme="minorEastAsia"/>
          <w:color w:val="000000"/>
          <w:kern w:val="0"/>
          <w:sz w:val="28"/>
          <w:szCs w:val="28"/>
          <w:highlight w:val="none"/>
          <w:lang w:eastAsia="zh-CN"/>
        </w:rPr>
        <w:t>施工</w:t>
      </w:r>
      <w:r>
        <w:rPr>
          <w:rFonts w:hint="eastAsia" w:cs="宋体" w:asciiTheme="minorEastAsia" w:hAnsiTheme="minorEastAsia" w:eastAsiaTheme="minorEastAsia"/>
          <w:color w:val="000000"/>
          <w:kern w:val="0"/>
          <w:sz w:val="28"/>
          <w:szCs w:val="28"/>
          <w:highlight w:val="none"/>
        </w:rPr>
        <w:t>供应商进行</w:t>
      </w:r>
      <w:r>
        <w:rPr>
          <w:rFonts w:hint="eastAsia" w:cs="宋体" w:asciiTheme="minorEastAsia" w:hAnsiTheme="minorEastAsia" w:eastAsiaTheme="minorEastAsia"/>
          <w:color w:val="000000"/>
          <w:kern w:val="0"/>
          <w:sz w:val="28"/>
          <w:szCs w:val="28"/>
          <w:highlight w:val="none"/>
          <w:lang w:val="en-US" w:eastAsia="zh-CN"/>
        </w:rPr>
        <w:t>竞价</w:t>
      </w:r>
      <w:r>
        <w:rPr>
          <w:rFonts w:hint="eastAsia" w:cs="宋体" w:asciiTheme="minorEastAsia" w:hAnsiTheme="minorEastAsia" w:eastAsiaTheme="minorEastAsia"/>
          <w:color w:val="000000"/>
          <w:kern w:val="0"/>
          <w:sz w:val="28"/>
          <w:szCs w:val="28"/>
          <w:highlight w:val="none"/>
        </w:rPr>
        <w:t>采购，现邀请国内符合资格条件和有同类项目良好业绩的供应商参加</w:t>
      </w:r>
      <w:r>
        <w:rPr>
          <w:rFonts w:hint="eastAsia" w:cs="宋体" w:asciiTheme="minorEastAsia" w:hAnsiTheme="minorEastAsia" w:eastAsiaTheme="minorEastAsia"/>
          <w:color w:val="000000"/>
          <w:kern w:val="0"/>
          <w:sz w:val="28"/>
          <w:szCs w:val="28"/>
          <w:highlight w:val="none"/>
          <w:lang w:val="en-US" w:eastAsia="zh-CN"/>
        </w:rPr>
        <w:t>本次</w:t>
      </w:r>
      <w:r>
        <w:rPr>
          <w:rFonts w:hint="eastAsia" w:cs="宋体" w:asciiTheme="minorEastAsia" w:hAnsiTheme="minorEastAsia" w:eastAsiaTheme="minorEastAsia"/>
          <w:color w:val="000000"/>
          <w:kern w:val="0"/>
          <w:sz w:val="28"/>
          <w:szCs w:val="28"/>
          <w:highlight w:val="none"/>
        </w:rPr>
        <w:t>采购活动。</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rPr>
        <w:t>1、采购编号：</w:t>
      </w:r>
      <w:r>
        <w:rPr>
          <w:rFonts w:hint="eastAsia" w:cs="宋体" w:asciiTheme="minorEastAsia" w:hAnsiTheme="minorEastAsia" w:eastAsiaTheme="minorEastAsia"/>
          <w:color w:val="000000"/>
          <w:kern w:val="0"/>
          <w:sz w:val="28"/>
          <w:szCs w:val="28"/>
          <w:highlight w:val="none"/>
          <w:lang w:eastAsia="zh-CN"/>
        </w:rPr>
        <w:t>CG-ZZ-20260</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lang w:eastAsia="zh-CN"/>
        </w:rPr>
        <w:t>-ZBBZ-ZBGL</w:t>
      </w:r>
      <w:r>
        <w:rPr>
          <w:rFonts w:hint="eastAsia" w:cs="宋体" w:asciiTheme="minorEastAsia" w:hAnsiTheme="minorEastAsia" w:eastAsiaTheme="minorEastAsia"/>
          <w:color w:val="000000"/>
          <w:kern w:val="0"/>
          <w:sz w:val="28"/>
          <w:szCs w:val="28"/>
          <w:highlight w:val="none"/>
          <w:lang w:val="en-US" w:eastAsia="zh-CN"/>
        </w:rPr>
        <w:t>X</w:t>
      </w:r>
      <w:r>
        <w:rPr>
          <w:rFonts w:hint="eastAsia" w:cs="宋体" w:asciiTheme="minorEastAsia" w:hAnsiTheme="minorEastAsia" w:eastAsiaTheme="minorEastAsia"/>
          <w:color w:val="000000"/>
          <w:kern w:val="0"/>
          <w:sz w:val="28"/>
          <w:szCs w:val="28"/>
          <w:highlight w:val="none"/>
          <w:lang w:eastAsia="zh-CN"/>
        </w:rPr>
        <w:t>-00</w:t>
      </w:r>
      <w:r>
        <w:rPr>
          <w:rFonts w:hint="eastAsia" w:cs="宋体" w:asciiTheme="minorEastAsia" w:hAnsiTheme="minorEastAsia" w:eastAsiaTheme="minorEastAsia"/>
          <w:color w:val="000000"/>
          <w:kern w:val="0"/>
          <w:sz w:val="28"/>
          <w:szCs w:val="28"/>
          <w:highlight w:val="none"/>
          <w:lang w:val="en-US" w:eastAsia="zh-CN"/>
        </w:rPr>
        <w:t>1</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2、采购名称、内容：</w:t>
      </w:r>
    </w:p>
    <w:tbl>
      <w:tblPr>
        <w:tblStyle w:val="10"/>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341"/>
        <w:gridCol w:w="3244"/>
        <w:gridCol w:w="1706"/>
        <w:gridCol w:w="1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标号</w:t>
            </w:r>
          </w:p>
        </w:tc>
        <w:tc>
          <w:tcPr>
            <w:tcW w:w="2341"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名称</w:t>
            </w:r>
          </w:p>
        </w:tc>
        <w:tc>
          <w:tcPr>
            <w:tcW w:w="3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内容</w:t>
            </w:r>
          </w:p>
        </w:tc>
        <w:tc>
          <w:tcPr>
            <w:tcW w:w="1706"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期限</w:t>
            </w:r>
          </w:p>
        </w:tc>
        <w:tc>
          <w:tcPr>
            <w:tcW w:w="18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4"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w:t>
            </w:r>
          </w:p>
        </w:tc>
        <w:tc>
          <w:tcPr>
            <w:tcW w:w="234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sz w:val="28"/>
                <w:szCs w:val="28"/>
                <w:lang w:val="en-US" w:eastAsia="zh-CN"/>
              </w:rPr>
            </w:pPr>
          </w:p>
          <w:p>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清洁炼镁新技术工业试验基础设施及配套工艺系统项目消防设施施工</w:t>
            </w:r>
          </w:p>
          <w:p>
            <w:pPr>
              <w:spacing w:line="360" w:lineRule="auto"/>
              <w:jc w:val="left"/>
              <w:rPr>
                <w:rFonts w:hint="eastAsia" w:cs="宋体" w:asciiTheme="minorEastAsia" w:hAnsiTheme="minorEastAsia" w:eastAsiaTheme="minorEastAsia"/>
                <w:color w:val="000000"/>
                <w:kern w:val="0"/>
                <w:sz w:val="28"/>
                <w:szCs w:val="28"/>
                <w:highlight w:val="none"/>
                <w:lang w:val="en-US" w:eastAsia="zh-CN"/>
              </w:rPr>
            </w:pPr>
          </w:p>
        </w:tc>
        <w:tc>
          <w:tcPr>
            <w:tcW w:w="324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color w:val="000000"/>
                <w:kern w:val="0"/>
                <w:sz w:val="28"/>
                <w:szCs w:val="28"/>
                <w:highlight w:val="none"/>
                <w:lang w:val="en-US" w:eastAsia="zh-CN"/>
              </w:rPr>
            </w:pPr>
            <w:r>
              <w:rPr>
                <w:rFonts w:hint="eastAsia" w:ascii="宋体" w:hAnsi="宋体" w:eastAsia="宋体" w:cs="宋体"/>
                <w:kern w:val="2"/>
                <w:sz w:val="28"/>
                <w:szCs w:val="28"/>
                <w:lang w:val="en-US" w:eastAsia="zh-CN" w:bidi="ar-SA"/>
              </w:rPr>
              <w:t>完成构成消防工程不可分割的设施设备等。含材料、设备、安装调试、验收及质保。消防设施及产品具备入网许可及使用条件</w:t>
            </w:r>
          </w:p>
        </w:tc>
        <w:tc>
          <w:tcPr>
            <w:tcW w:w="170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合同签订之日起30天</w:t>
            </w:r>
          </w:p>
        </w:tc>
        <w:tc>
          <w:tcPr>
            <w:tcW w:w="180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中铝中州矿业有限公司指定地点</w:t>
            </w:r>
          </w:p>
        </w:tc>
      </w:tr>
    </w:tbl>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3、资金来源：企业自有资金。</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4、承包商资格必须符合下列要求：</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bookmarkStart w:id="0" w:name="OLE_LINK2"/>
      <w:r>
        <w:rPr>
          <w:rFonts w:hint="eastAsia" w:cs="宋体" w:asciiTheme="minorEastAsia" w:hAnsiTheme="minorEastAsia" w:eastAsiaTheme="minorEastAsia"/>
          <w:color w:val="000000"/>
          <w:kern w:val="0"/>
          <w:sz w:val="28"/>
          <w:szCs w:val="28"/>
          <w:highlight w:val="none"/>
          <w:lang w:val="en-US" w:eastAsia="zh-CN"/>
        </w:rPr>
        <w:t>1）</w:t>
      </w:r>
      <w:r>
        <w:rPr>
          <w:rFonts w:hint="eastAsia" w:cs="宋体" w:asciiTheme="minorEastAsia" w:hAnsiTheme="minorEastAsia" w:eastAsiaTheme="minorEastAsia"/>
          <w:color w:val="000000"/>
          <w:kern w:val="0"/>
          <w:sz w:val="28"/>
          <w:szCs w:val="28"/>
          <w:highlight w:val="none"/>
          <w:lang w:eastAsia="zh-CN"/>
        </w:rPr>
        <w:t>在中华人民共和国依法注册的、具有法人资格的有能力提供上述服务的供应商。需提供企业法人营业执照、税务登记证、组织机构代码证或三证合一新证、银行开户证明、未被列入国家失信被执行人名单或中铝集团（公司）黑名单库、具备</w:t>
      </w:r>
      <w:r>
        <w:rPr>
          <w:rFonts w:hint="eastAsia" w:cs="宋体" w:asciiTheme="minorEastAsia" w:hAnsiTheme="minorEastAsia" w:eastAsiaTheme="minorEastAsia"/>
          <w:color w:val="000000"/>
          <w:kern w:val="0"/>
          <w:sz w:val="28"/>
          <w:szCs w:val="28"/>
          <w:highlight w:val="none"/>
          <w:lang w:val="en-US" w:eastAsia="zh-CN"/>
        </w:rPr>
        <w:t>由国家住建部门颁发的安全生产许可证、消防设施工程专业承包贰级或以上资质</w:t>
      </w:r>
      <w:r>
        <w:rPr>
          <w:rFonts w:hint="eastAsia" w:cs="宋体" w:asciiTheme="minorEastAsia" w:hAnsiTheme="minorEastAsia" w:eastAsiaTheme="minorEastAsia"/>
          <w:color w:val="000000"/>
          <w:kern w:val="0"/>
          <w:sz w:val="28"/>
          <w:szCs w:val="28"/>
          <w:highlight w:val="none"/>
          <w:lang w:eastAsia="zh-CN"/>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2）报价人应具有良好的银行资信和商业信誉,没有处于被责令停业，财产被接管、冻结及破产状态，财务状况良好，需提供2023年-至今最新财务报表。</w:t>
      </w:r>
    </w:p>
    <w:p>
      <w:pPr>
        <w:spacing w:line="360" w:lineRule="auto"/>
        <w:ind w:firstLine="280" w:firstLineChars="1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注：报价人的成立时间少于规定年份的，应提供成立以来的财务报表。</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3）报价人在报名期间和报价有效期内未被列入中国铝业集团有限公司承包商负面清单或涉诉黑名单，不存在被列为失信被执行人的情形，具体认定以全国法院失信被执行人名单信息公布与查询网(http://zxgk.court.gov.cn/shixin/)或信用中国</w:t>
      </w:r>
    </w:p>
    <w:p>
      <w:pPr>
        <w:spacing w:line="360" w:lineRule="auto"/>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lang w:val="en-US" w:eastAsia="zh-CN"/>
        </w:rPr>
        <w:t>(www.creditchina.gov.cn）网站检索结果为准（提供全国法院失信被执行人名单信息公布与查询网的查询截图或信用中国出具的信用报告）</w:t>
      </w:r>
      <w:r>
        <w:rPr>
          <w:rFonts w:hint="eastAsia" w:cs="宋体" w:asciiTheme="minorEastAsia" w:hAnsiTheme="minorEastAsia" w:eastAsiaTheme="minorEastAsia"/>
          <w:color w:val="000000"/>
          <w:kern w:val="0"/>
          <w:sz w:val="28"/>
          <w:szCs w:val="28"/>
          <w:highlight w:val="none"/>
          <w:lang w:eastAsia="zh-CN"/>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lang w:val="en-US" w:eastAsia="zh-CN"/>
        </w:rPr>
        <w:t>4）</w:t>
      </w:r>
      <w:r>
        <w:rPr>
          <w:rFonts w:hint="eastAsia" w:cs="宋体" w:asciiTheme="minorEastAsia" w:hAnsiTheme="minorEastAsia" w:eastAsiaTheme="minorEastAsia"/>
          <w:color w:val="000000"/>
          <w:kern w:val="0"/>
          <w:sz w:val="28"/>
          <w:szCs w:val="28"/>
          <w:highlight w:val="none"/>
          <w:lang w:eastAsia="zh-CN"/>
        </w:rPr>
        <w:t>禁止被列入中铝集团禁入名单的供应商参与该采购活动。</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5）报价人近三年（2023 年 1 月 1 日-至今）以来承建过不少于 1 个类似工程业绩，提供合同关键页复印件，以签署日期为准。</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6）报价人在人员、设备、资金等方面具有承担本工程施工的能力，为本项目配备的项目经理须持有相关专业二级及以上注册建造师证，且具备有效的安全生产考核合格证书（B类），为本项目配备现场安全生产专职管理人员的“三类人员”C 类证书人员数量不少于 1 人并且提供最新的社保证明。</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lang w:val="en-US" w:eastAsia="zh-CN"/>
        </w:rPr>
        <w:t>7</w:t>
      </w:r>
      <w:r>
        <w:rPr>
          <w:rFonts w:hint="eastAsia" w:cs="宋体" w:asciiTheme="minorEastAsia" w:hAnsiTheme="minorEastAsia" w:eastAsiaTheme="minorEastAsia"/>
          <w:color w:val="000000"/>
          <w:kern w:val="0"/>
          <w:sz w:val="28"/>
          <w:szCs w:val="28"/>
          <w:highlight w:val="none"/>
        </w:rPr>
        <w:t>）</w:t>
      </w:r>
      <w:r>
        <w:rPr>
          <w:rFonts w:hint="eastAsia" w:cs="宋体" w:asciiTheme="minorEastAsia" w:hAnsiTheme="minorEastAsia" w:eastAsiaTheme="minorEastAsia"/>
          <w:color w:val="000000"/>
          <w:kern w:val="0"/>
          <w:sz w:val="28"/>
          <w:szCs w:val="28"/>
          <w:highlight w:val="none"/>
          <w:lang w:eastAsia="zh-CN"/>
        </w:rPr>
        <w:t>本项目不接受联合体报价；</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8</w:t>
      </w:r>
      <w:r>
        <w:rPr>
          <w:rFonts w:hint="eastAsia" w:cs="宋体" w:asciiTheme="minorEastAsia" w:hAnsiTheme="minorEastAsia" w:eastAsiaTheme="minorEastAsia"/>
          <w:color w:val="000000"/>
          <w:kern w:val="0"/>
          <w:sz w:val="28"/>
          <w:szCs w:val="28"/>
          <w:highlight w:val="none"/>
        </w:rPr>
        <w:t>）参加采购报价活动前三年之内，在经营活动中没有重大违法记录</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lang w:val="en-US" w:eastAsia="zh-CN"/>
        </w:rPr>
        <w:t>设计造假、工亡等）和环境违法事件</w:t>
      </w:r>
      <w:r>
        <w:rPr>
          <w:rFonts w:hint="eastAsia" w:cs="宋体" w:asciiTheme="minorEastAsia" w:hAnsiTheme="minorEastAsia" w:eastAsiaTheme="minorEastAsia"/>
          <w:color w:val="000000"/>
          <w:kern w:val="0"/>
          <w:sz w:val="28"/>
          <w:szCs w:val="28"/>
          <w:highlight w:val="none"/>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9</w:t>
      </w:r>
      <w:r>
        <w:rPr>
          <w:rFonts w:hint="eastAsia" w:cs="宋体" w:asciiTheme="minorEastAsia" w:hAnsiTheme="minorEastAsia" w:eastAsiaTheme="minorEastAsia"/>
          <w:color w:val="000000"/>
          <w:kern w:val="0"/>
          <w:sz w:val="28"/>
          <w:szCs w:val="28"/>
          <w:highlight w:val="none"/>
        </w:rPr>
        <w:t>）供应商用工年龄应当年满18周岁且男不超过6</w:t>
      </w:r>
      <w:r>
        <w:rPr>
          <w:rFonts w:hint="eastAsia" w:cs="宋体" w:asciiTheme="minorEastAsia" w:hAnsiTheme="minorEastAsia" w:eastAsiaTheme="minorEastAsia"/>
          <w:color w:val="000000"/>
          <w:kern w:val="0"/>
          <w:sz w:val="28"/>
          <w:szCs w:val="28"/>
          <w:highlight w:val="none"/>
          <w:lang w:val="en-US" w:eastAsia="zh-CN"/>
        </w:rPr>
        <w:t>3</w:t>
      </w:r>
      <w:r>
        <w:rPr>
          <w:rFonts w:hint="eastAsia" w:cs="宋体" w:asciiTheme="minorEastAsia" w:hAnsiTheme="minorEastAsia" w:eastAsiaTheme="minorEastAsia"/>
          <w:color w:val="000000"/>
          <w:kern w:val="0"/>
          <w:sz w:val="28"/>
          <w:szCs w:val="28"/>
          <w:highlight w:val="none"/>
        </w:rPr>
        <w:t>周岁，女不超过5</w:t>
      </w:r>
      <w:r>
        <w:rPr>
          <w:rFonts w:hint="eastAsia" w:cs="宋体" w:asciiTheme="minorEastAsia" w:hAnsiTheme="minorEastAsia" w:eastAsiaTheme="minorEastAsia"/>
          <w:color w:val="000000"/>
          <w:kern w:val="0"/>
          <w:sz w:val="28"/>
          <w:szCs w:val="28"/>
          <w:highlight w:val="none"/>
          <w:lang w:val="en-US" w:eastAsia="zh-CN"/>
        </w:rPr>
        <w:t>5</w:t>
      </w:r>
      <w:r>
        <w:rPr>
          <w:rFonts w:hint="eastAsia" w:cs="宋体" w:asciiTheme="minorEastAsia" w:hAnsiTheme="minorEastAsia" w:eastAsiaTheme="minorEastAsia"/>
          <w:color w:val="000000"/>
          <w:kern w:val="0"/>
          <w:sz w:val="28"/>
          <w:szCs w:val="28"/>
          <w:highlight w:val="none"/>
        </w:rPr>
        <w:t>岁，有双重劳动关系的人员不可使用</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lang w:val="en-US" w:eastAsia="zh-CN"/>
        </w:rPr>
        <w:t>技术人员除外</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rPr>
        <w:t>；</w:t>
      </w:r>
      <w:r>
        <w:rPr>
          <w:rFonts w:hint="eastAsia" w:cs="宋体" w:asciiTheme="minorEastAsia" w:hAnsiTheme="minorEastAsia" w:eastAsiaTheme="minorEastAsia"/>
          <w:color w:val="000000"/>
          <w:kern w:val="0"/>
          <w:sz w:val="28"/>
          <w:szCs w:val="28"/>
          <w:highlight w:val="none"/>
          <w:lang w:val="en-US" w:eastAsia="zh-CN"/>
        </w:rPr>
        <w:t>乙方员工原则必须有一年以上的同类业务作业经验并提供依据；最小作业单元作业人数不足5人时，至少要有1名熟练工领着干，并签订师带徒合同；作业人员在6人以上时，熟练工比例不低于20％；本款所称熟练工，是指比照本专业中级技工及以上年限资格的人员。国家和行业有明确规定和要求的，按其规定和要求执行。</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10</w:t>
      </w:r>
      <w:r>
        <w:rPr>
          <w:rFonts w:hint="eastAsia" w:cs="宋体" w:asciiTheme="minorEastAsia" w:hAnsiTheme="minorEastAsia" w:eastAsiaTheme="minorEastAsia"/>
          <w:color w:val="000000"/>
          <w:kern w:val="0"/>
          <w:sz w:val="28"/>
          <w:szCs w:val="28"/>
          <w:highlight w:val="none"/>
        </w:rPr>
        <w:t>）</w:t>
      </w:r>
      <w:r>
        <w:rPr>
          <w:rFonts w:hint="eastAsia" w:cs="宋体" w:asciiTheme="minorEastAsia" w:hAnsiTheme="minorEastAsia" w:eastAsiaTheme="minorEastAsia"/>
          <w:color w:val="000000"/>
          <w:kern w:val="0"/>
          <w:sz w:val="28"/>
          <w:szCs w:val="28"/>
          <w:highlight w:val="none"/>
          <w:lang w:val="en-US" w:eastAsia="zh-CN"/>
        </w:rPr>
        <w:t>承包商确保并承诺用工投入人员相对稳定。在履约作业期间，更换人员比例不得高于用工总量的10%，人员（含管理人员及现场从业人员）更换时应当经甲方同意，更换后的人员也应满足从业资格及要求的各项用工条件并通过培训考试，同时应当向甲方报备更换后人员的相关资料；</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11</w:t>
      </w:r>
      <w:r>
        <w:rPr>
          <w:rFonts w:hint="eastAsia" w:cs="宋体" w:asciiTheme="minorEastAsia" w:hAnsiTheme="minorEastAsia" w:eastAsiaTheme="minorEastAsia"/>
          <w:color w:val="000000"/>
          <w:kern w:val="0"/>
          <w:sz w:val="28"/>
          <w:szCs w:val="28"/>
          <w:highlight w:val="none"/>
        </w:rPr>
        <w:t>）供应商同时段承揽多项任务时，现场禁止“共享员工”（不含管理和技术人员）；</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w:t>
      </w:r>
      <w:r>
        <w:rPr>
          <w:rFonts w:hint="eastAsia" w:cs="宋体" w:asciiTheme="minorEastAsia" w:hAnsiTheme="minorEastAsia" w:eastAsiaTheme="minorEastAsia"/>
          <w:color w:val="000000"/>
          <w:kern w:val="0"/>
          <w:sz w:val="28"/>
          <w:szCs w:val="28"/>
          <w:highlight w:val="none"/>
          <w:lang w:val="en-US" w:eastAsia="zh-CN"/>
        </w:rPr>
        <w:t>2</w:t>
      </w:r>
      <w:r>
        <w:rPr>
          <w:rFonts w:hint="eastAsia" w:cs="宋体" w:asciiTheme="minorEastAsia" w:hAnsiTheme="minorEastAsia" w:eastAsiaTheme="minorEastAsia"/>
          <w:color w:val="000000"/>
          <w:kern w:val="0"/>
          <w:sz w:val="28"/>
          <w:szCs w:val="28"/>
          <w:highlight w:val="none"/>
        </w:rPr>
        <w:t>）</w:t>
      </w:r>
      <w:r>
        <w:rPr>
          <w:rFonts w:hint="eastAsia" w:cs="宋体" w:asciiTheme="minorEastAsia" w:hAnsiTheme="minorEastAsia" w:eastAsiaTheme="minorEastAsia"/>
          <w:color w:val="000000"/>
          <w:kern w:val="0"/>
          <w:sz w:val="28"/>
          <w:szCs w:val="28"/>
          <w:highlight w:val="none"/>
          <w:lang w:val="en-US" w:eastAsia="zh-CN"/>
        </w:rPr>
        <w:t>参加报价人员要求身体健康无疾病</w:t>
      </w:r>
      <w:r>
        <w:rPr>
          <w:rFonts w:hint="eastAsia" w:cs="宋体" w:asciiTheme="minorEastAsia" w:hAnsiTheme="minorEastAsia" w:eastAsiaTheme="minorEastAsia"/>
          <w:color w:val="000000"/>
          <w:kern w:val="0"/>
          <w:sz w:val="28"/>
          <w:szCs w:val="28"/>
          <w:highlight w:val="none"/>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13</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rPr>
        <w:t>进行作业的人员必须有1年及以上从业经验。</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14</w:t>
      </w:r>
      <w:r>
        <w:rPr>
          <w:rFonts w:hint="eastAsia" w:cs="宋体" w:asciiTheme="minorEastAsia" w:hAnsiTheme="minorEastAsia" w:eastAsiaTheme="minorEastAsia"/>
          <w:color w:val="000000"/>
          <w:kern w:val="0"/>
          <w:sz w:val="28"/>
          <w:szCs w:val="28"/>
          <w:highlight w:val="none"/>
          <w:lang w:eastAsia="zh-CN"/>
        </w:rPr>
        <w:t>）法律、行政法规规定的其他条件。</w:t>
      </w:r>
    </w:p>
    <w:bookmarkEnd w:id="0"/>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5、采购文件购买须知：</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采购文件</w:t>
      </w:r>
      <w:r>
        <w:rPr>
          <w:rFonts w:hint="eastAsia" w:cs="宋体" w:asciiTheme="minorEastAsia" w:hAnsiTheme="minorEastAsia" w:eastAsiaTheme="minorEastAsia"/>
          <w:color w:val="000000"/>
          <w:kern w:val="0"/>
          <w:sz w:val="28"/>
          <w:szCs w:val="28"/>
          <w:highlight w:val="none"/>
          <w:lang w:val="en-US" w:eastAsia="zh-CN"/>
        </w:rPr>
        <w:t>直接向</w:t>
      </w:r>
      <w:r>
        <w:rPr>
          <w:rFonts w:hint="eastAsia" w:cs="宋体" w:asciiTheme="minorEastAsia" w:hAnsiTheme="minorEastAsia" w:eastAsiaTheme="minorEastAsia"/>
          <w:color w:val="000000"/>
          <w:kern w:val="0"/>
          <w:sz w:val="28"/>
          <w:szCs w:val="28"/>
          <w:highlight w:val="none"/>
        </w:rPr>
        <w:t>采购单位</w:t>
      </w:r>
      <w:r>
        <w:rPr>
          <w:rFonts w:hint="eastAsia" w:cs="宋体" w:asciiTheme="minorEastAsia" w:hAnsiTheme="minorEastAsia" w:eastAsiaTheme="minorEastAsia"/>
          <w:color w:val="000000"/>
          <w:kern w:val="0"/>
          <w:sz w:val="28"/>
          <w:szCs w:val="28"/>
          <w:highlight w:val="none"/>
          <w:lang w:val="en-US" w:eastAsia="zh-CN"/>
        </w:rPr>
        <w:t>联系人索取</w:t>
      </w:r>
      <w:r>
        <w:rPr>
          <w:rFonts w:hint="eastAsia" w:cs="宋体" w:asciiTheme="minorEastAsia" w:hAnsiTheme="minorEastAsia" w:eastAsiaTheme="minorEastAsia"/>
          <w:color w:val="000000"/>
          <w:kern w:val="0"/>
          <w:sz w:val="28"/>
          <w:szCs w:val="28"/>
          <w:highlight w:val="none"/>
        </w:rPr>
        <w:t>，采购单位将采购文件发送给符合报价要求的报价人。</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备注声明：本次采购全流程信息发布和联络以获取采购文件时填写的信息为准，报价人应对填写的所有信息的真实性和准确性负责，并自行承担信息有误导致的一切后果。</w:t>
      </w:r>
    </w:p>
    <w:p>
      <w:pPr>
        <w:tabs>
          <w:tab w:val="left" w:pos="720"/>
        </w:tabs>
        <w:spacing w:line="360" w:lineRule="auto"/>
        <w:ind w:firstLine="560" w:firstLineChars="200"/>
        <w:rPr>
          <w:rFonts w:hint="eastAsia" w:cs="宋体" w:asciiTheme="minorEastAsia" w:hAnsiTheme="minorEastAsia" w:eastAsiaTheme="minorEastAsia"/>
          <w:color w:val="000000"/>
          <w:kern w:val="0"/>
          <w:sz w:val="28"/>
          <w:szCs w:val="28"/>
          <w:highlight w:val="none"/>
        </w:rPr>
      </w:pPr>
      <w:bookmarkStart w:id="1" w:name="_Hlk122193927"/>
      <w:r>
        <w:rPr>
          <w:rFonts w:hint="eastAsia" w:cs="宋体" w:asciiTheme="minorEastAsia" w:hAnsiTheme="minorEastAsia" w:eastAsiaTheme="minorEastAsia"/>
          <w:color w:val="000000"/>
          <w:kern w:val="0"/>
          <w:sz w:val="28"/>
          <w:szCs w:val="28"/>
          <w:highlight w:val="none"/>
        </w:rPr>
        <w:t>6、</w:t>
      </w:r>
      <w:r>
        <w:rPr>
          <w:rFonts w:hint="eastAsia" w:cs="宋体" w:asciiTheme="minorEastAsia" w:hAnsiTheme="minorEastAsia" w:eastAsiaTheme="minorEastAsia"/>
          <w:color w:val="000000"/>
          <w:kern w:val="0"/>
          <w:sz w:val="28"/>
          <w:szCs w:val="28"/>
          <w:highlight w:val="none"/>
          <w:lang w:val="en-US" w:eastAsia="zh-CN"/>
        </w:rPr>
        <w:t>索取</w:t>
      </w:r>
      <w:r>
        <w:rPr>
          <w:rFonts w:hint="eastAsia" w:cs="宋体" w:asciiTheme="minorEastAsia" w:hAnsiTheme="minorEastAsia" w:eastAsiaTheme="minorEastAsia"/>
          <w:color w:val="000000"/>
          <w:kern w:val="0"/>
          <w:sz w:val="28"/>
          <w:szCs w:val="28"/>
          <w:highlight w:val="none"/>
        </w:rPr>
        <w:t>采购文件时间：</w:t>
      </w:r>
      <w:bookmarkStart w:id="2" w:name="_Hlk122192313"/>
      <w:r>
        <w:rPr>
          <w:rFonts w:hint="eastAsia" w:cs="宋体" w:asciiTheme="minorEastAsia" w:hAnsiTheme="minorEastAsia" w:eastAsiaTheme="minorEastAsia"/>
          <w:color w:val="000000"/>
          <w:kern w:val="0"/>
          <w:sz w:val="28"/>
          <w:szCs w:val="28"/>
          <w:highlight w:val="none"/>
        </w:rPr>
        <w:t>202</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rPr>
        <w:t>年</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rPr>
        <w:t>月</w:t>
      </w:r>
      <w:r>
        <w:rPr>
          <w:rFonts w:hint="eastAsia" w:cs="宋体" w:asciiTheme="minorEastAsia" w:hAnsiTheme="minorEastAsia" w:eastAsiaTheme="minorEastAsia"/>
          <w:color w:val="000000"/>
          <w:kern w:val="0"/>
          <w:sz w:val="28"/>
          <w:szCs w:val="28"/>
          <w:highlight w:val="none"/>
          <w:lang w:val="en-US" w:eastAsia="zh-CN"/>
        </w:rPr>
        <w:t>18</w:t>
      </w:r>
      <w:bookmarkStart w:id="5" w:name="_GoBack"/>
      <w:bookmarkEnd w:id="5"/>
      <w:r>
        <w:rPr>
          <w:rFonts w:hint="eastAsia" w:cs="宋体" w:asciiTheme="minorEastAsia" w:hAnsiTheme="minorEastAsia" w:eastAsiaTheme="minorEastAsia"/>
          <w:color w:val="000000"/>
          <w:kern w:val="0"/>
          <w:sz w:val="28"/>
          <w:szCs w:val="28"/>
          <w:highlight w:val="none"/>
        </w:rPr>
        <w:t>日至</w:t>
      </w:r>
      <w:bookmarkEnd w:id="2"/>
      <w:r>
        <w:rPr>
          <w:rFonts w:hint="eastAsia" w:cs="宋体" w:asciiTheme="minorEastAsia" w:hAnsiTheme="minorEastAsia" w:eastAsiaTheme="minorEastAsia"/>
          <w:color w:val="000000"/>
          <w:kern w:val="0"/>
          <w:sz w:val="28"/>
          <w:szCs w:val="28"/>
          <w:highlight w:val="none"/>
        </w:rPr>
        <w:t>202</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rPr>
        <w:t>年</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rPr>
        <w:t>月</w:t>
      </w:r>
      <w:r>
        <w:rPr>
          <w:rFonts w:hint="eastAsia" w:cs="宋体" w:asciiTheme="minorEastAsia" w:hAnsiTheme="minorEastAsia" w:eastAsiaTheme="minorEastAsia"/>
          <w:color w:val="000000"/>
          <w:kern w:val="0"/>
          <w:sz w:val="28"/>
          <w:szCs w:val="28"/>
          <w:highlight w:val="none"/>
          <w:lang w:val="en-US" w:eastAsia="zh-CN"/>
        </w:rPr>
        <w:t>24</w:t>
      </w:r>
      <w:r>
        <w:rPr>
          <w:rFonts w:hint="eastAsia" w:cs="宋体" w:asciiTheme="minorEastAsia" w:hAnsiTheme="minorEastAsia" w:eastAsiaTheme="minorEastAsia"/>
          <w:color w:val="000000"/>
          <w:kern w:val="0"/>
          <w:sz w:val="28"/>
          <w:szCs w:val="28"/>
          <w:highlight w:val="none"/>
        </w:rPr>
        <w:t>日</w:t>
      </w:r>
      <w:r>
        <w:rPr>
          <w:rFonts w:hint="eastAsia" w:cs="宋体" w:asciiTheme="minorEastAsia" w:hAnsiTheme="minorEastAsia" w:eastAsiaTheme="minorEastAsia"/>
          <w:color w:val="000000"/>
          <w:kern w:val="0"/>
          <w:sz w:val="28"/>
          <w:szCs w:val="28"/>
          <w:highlight w:val="none"/>
          <w:lang w:val="en-US" w:eastAsia="zh-CN"/>
        </w:rPr>
        <w:t>14：00</w:t>
      </w:r>
      <w:r>
        <w:rPr>
          <w:rFonts w:hint="eastAsia" w:cs="宋体" w:asciiTheme="minorEastAsia" w:hAnsiTheme="minorEastAsia" w:eastAsiaTheme="minorEastAsia"/>
          <w:color w:val="000000"/>
          <w:kern w:val="0"/>
          <w:sz w:val="28"/>
          <w:szCs w:val="28"/>
          <w:highlight w:val="none"/>
        </w:rPr>
        <w:t>。</w:t>
      </w:r>
    </w:p>
    <w:p>
      <w:pPr>
        <w:tabs>
          <w:tab w:val="left" w:pos="720"/>
        </w:tabs>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7、报价文件递交截止时间：</w:t>
      </w:r>
      <w:bookmarkStart w:id="3" w:name="_Hlk122192326"/>
      <w:r>
        <w:rPr>
          <w:rFonts w:hint="eastAsia" w:cs="宋体" w:asciiTheme="minorEastAsia" w:hAnsiTheme="minorEastAsia" w:eastAsiaTheme="minorEastAsia"/>
          <w:color w:val="000000"/>
          <w:kern w:val="0"/>
          <w:sz w:val="28"/>
          <w:szCs w:val="28"/>
          <w:highlight w:val="none"/>
        </w:rPr>
        <w:t>202</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rPr>
        <w:t>年</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rPr>
        <w:t>月</w:t>
      </w:r>
      <w:r>
        <w:rPr>
          <w:rFonts w:hint="eastAsia" w:cs="宋体" w:asciiTheme="minorEastAsia" w:hAnsiTheme="minorEastAsia" w:eastAsiaTheme="minorEastAsia"/>
          <w:color w:val="000000"/>
          <w:kern w:val="0"/>
          <w:sz w:val="28"/>
          <w:szCs w:val="28"/>
          <w:highlight w:val="none"/>
          <w:lang w:val="en-US" w:eastAsia="zh-CN"/>
        </w:rPr>
        <w:t>24</w:t>
      </w:r>
      <w:r>
        <w:rPr>
          <w:rFonts w:hint="eastAsia" w:cs="宋体" w:asciiTheme="minorEastAsia" w:hAnsiTheme="minorEastAsia" w:eastAsiaTheme="minorEastAsia"/>
          <w:color w:val="000000"/>
          <w:kern w:val="0"/>
          <w:sz w:val="28"/>
          <w:szCs w:val="28"/>
          <w:highlight w:val="none"/>
        </w:rPr>
        <w:t>日</w:t>
      </w:r>
      <w:r>
        <w:rPr>
          <w:rFonts w:hint="eastAsia" w:cs="宋体" w:asciiTheme="minorEastAsia" w:hAnsiTheme="minorEastAsia" w:eastAsiaTheme="minorEastAsia"/>
          <w:color w:val="000000"/>
          <w:kern w:val="0"/>
          <w:sz w:val="28"/>
          <w:szCs w:val="28"/>
          <w:highlight w:val="none"/>
          <w:lang w:val="en-US" w:eastAsia="zh-CN"/>
        </w:rPr>
        <w:t>14：</w:t>
      </w:r>
      <w:bookmarkEnd w:id="3"/>
      <w:r>
        <w:rPr>
          <w:rFonts w:hint="eastAsia" w:cs="宋体" w:asciiTheme="minorEastAsia" w:hAnsiTheme="minorEastAsia" w:eastAsiaTheme="minorEastAsia"/>
          <w:color w:val="000000"/>
          <w:kern w:val="0"/>
          <w:sz w:val="28"/>
          <w:szCs w:val="28"/>
          <w:highlight w:val="none"/>
          <w:lang w:val="en-US" w:eastAsia="zh-CN"/>
        </w:rPr>
        <w:t>00</w:t>
      </w:r>
      <w:r>
        <w:rPr>
          <w:rFonts w:hint="eastAsia" w:cs="宋体" w:asciiTheme="minorEastAsia" w:hAnsiTheme="minorEastAsia" w:eastAsiaTheme="minorEastAsia"/>
          <w:color w:val="000000"/>
          <w:kern w:val="0"/>
          <w:sz w:val="28"/>
          <w:szCs w:val="28"/>
          <w:highlight w:val="none"/>
        </w:rPr>
        <w:t>(北京时间)。逾期递交的报价文件不再受理。</w:t>
      </w:r>
    </w:p>
    <w:p>
      <w:pPr>
        <w:tabs>
          <w:tab w:val="left" w:pos="720"/>
        </w:tabs>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8、采购时间：</w:t>
      </w:r>
      <w:bookmarkStart w:id="4" w:name="_Hlk122192338"/>
      <w:r>
        <w:rPr>
          <w:rFonts w:hint="eastAsia" w:cs="宋体" w:asciiTheme="minorEastAsia" w:hAnsiTheme="minorEastAsia" w:eastAsiaTheme="minorEastAsia"/>
          <w:color w:val="000000"/>
          <w:kern w:val="0"/>
          <w:sz w:val="28"/>
          <w:szCs w:val="28"/>
          <w:highlight w:val="none"/>
        </w:rPr>
        <w:t>202</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rPr>
        <w:t>年</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rPr>
        <w:t>月</w:t>
      </w:r>
      <w:r>
        <w:rPr>
          <w:rFonts w:hint="eastAsia" w:cs="宋体" w:asciiTheme="minorEastAsia" w:hAnsiTheme="minorEastAsia" w:eastAsiaTheme="minorEastAsia"/>
          <w:color w:val="000000"/>
          <w:kern w:val="0"/>
          <w:sz w:val="28"/>
          <w:szCs w:val="28"/>
          <w:highlight w:val="none"/>
          <w:lang w:val="en-US" w:eastAsia="zh-CN"/>
        </w:rPr>
        <w:t>24</w:t>
      </w:r>
      <w:r>
        <w:rPr>
          <w:rFonts w:hint="eastAsia" w:cs="宋体" w:asciiTheme="minorEastAsia" w:hAnsiTheme="minorEastAsia" w:eastAsiaTheme="minorEastAsia"/>
          <w:color w:val="000000"/>
          <w:kern w:val="0"/>
          <w:sz w:val="28"/>
          <w:szCs w:val="28"/>
          <w:highlight w:val="none"/>
        </w:rPr>
        <w:t>日</w:t>
      </w:r>
      <w:bookmarkEnd w:id="4"/>
      <w:r>
        <w:rPr>
          <w:rFonts w:hint="eastAsia" w:cs="宋体" w:asciiTheme="minorEastAsia" w:hAnsiTheme="minorEastAsia" w:eastAsiaTheme="minorEastAsia"/>
          <w:color w:val="000000"/>
          <w:kern w:val="0"/>
          <w:sz w:val="28"/>
          <w:szCs w:val="28"/>
          <w:highlight w:val="none"/>
          <w:lang w:val="en-US" w:eastAsia="zh-CN"/>
        </w:rPr>
        <w:t>14：00</w:t>
      </w:r>
      <w:r>
        <w:rPr>
          <w:rFonts w:hint="eastAsia" w:cs="宋体" w:asciiTheme="minorEastAsia" w:hAnsiTheme="minorEastAsia" w:eastAsiaTheme="minorEastAsia"/>
          <w:color w:val="000000"/>
          <w:kern w:val="0"/>
          <w:sz w:val="28"/>
          <w:szCs w:val="28"/>
          <w:highlight w:val="none"/>
        </w:rPr>
        <w:t>(北京时间)。</w:t>
      </w:r>
    </w:p>
    <w:bookmarkEnd w:id="1"/>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9、采购地点：中铝中州铝业有限公司</w:t>
      </w:r>
      <w:r>
        <w:rPr>
          <w:rFonts w:hint="eastAsia" w:cs="宋体" w:asciiTheme="minorEastAsia" w:hAnsiTheme="minorEastAsia" w:eastAsiaTheme="minorEastAsia"/>
          <w:color w:val="000000"/>
          <w:kern w:val="0"/>
          <w:sz w:val="28"/>
          <w:szCs w:val="28"/>
          <w:highlight w:val="none"/>
          <w:lang w:val="en-US" w:eastAsia="zh-CN"/>
        </w:rPr>
        <w:t>装备保障中心</w:t>
      </w:r>
      <w:r>
        <w:rPr>
          <w:rFonts w:hint="eastAsia" w:cs="宋体" w:asciiTheme="minorEastAsia" w:hAnsiTheme="minorEastAsia" w:eastAsiaTheme="minorEastAsia"/>
          <w:color w:val="000000"/>
          <w:kern w:val="0"/>
          <w:sz w:val="28"/>
          <w:szCs w:val="28"/>
          <w:highlight w:val="none"/>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10、采购人：中铝中州铝业有限公司</w:t>
      </w:r>
      <w:r>
        <w:rPr>
          <w:rFonts w:hint="eastAsia" w:cs="宋体" w:asciiTheme="minorEastAsia" w:hAnsiTheme="minorEastAsia" w:eastAsiaTheme="minorEastAsia"/>
          <w:color w:val="000000"/>
          <w:kern w:val="0"/>
          <w:sz w:val="28"/>
          <w:szCs w:val="28"/>
          <w:highlight w:val="none"/>
          <w:lang w:val="en-US" w:eastAsia="zh-CN"/>
        </w:rPr>
        <w:t>装备保障中心</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地址：河南省修武县七贤镇中铝中州铝业有限公司</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邮编：454174</w:t>
      </w:r>
    </w:p>
    <w:p>
      <w:pPr>
        <w:spacing w:line="360" w:lineRule="auto"/>
        <w:ind w:firstLine="560" w:firstLineChars="200"/>
        <w:rPr>
          <w:rFonts w:hint="default"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rPr>
        <w:t>联系人：</w:t>
      </w:r>
      <w:r>
        <w:rPr>
          <w:rFonts w:hint="eastAsia" w:cs="宋体" w:asciiTheme="minorEastAsia" w:hAnsiTheme="minorEastAsia" w:eastAsiaTheme="minorEastAsia"/>
          <w:color w:val="000000"/>
          <w:kern w:val="0"/>
          <w:sz w:val="28"/>
          <w:szCs w:val="28"/>
          <w:highlight w:val="none"/>
          <w:lang w:val="en-US" w:eastAsia="zh-CN"/>
        </w:rPr>
        <w:t>孙先生</w:t>
      </w:r>
    </w:p>
    <w:p>
      <w:pPr>
        <w:spacing w:line="360" w:lineRule="auto"/>
        <w:ind w:firstLine="560" w:firstLineChars="200"/>
        <w:rPr>
          <w:rFonts w:hint="default"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rPr>
        <w:t>电话：</w:t>
      </w:r>
      <w:r>
        <w:rPr>
          <w:rFonts w:hint="eastAsia" w:cs="宋体" w:asciiTheme="minorEastAsia" w:hAnsiTheme="minorEastAsia" w:eastAsiaTheme="minorEastAsia"/>
          <w:color w:val="000000"/>
          <w:kern w:val="0"/>
          <w:sz w:val="28"/>
          <w:szCs w:val="28"/>
          <w:highlight w:val="none"/>
          <w:lang w:val="en-US" w:eastAsia="zh-CN"/>
        </w:rPr>
        <w:t>13839137821</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11、发布媒体：我公司仅在中铝中州铝业有限公司网站（https://zzly.chinalco.com.cn/）发布有关该项目的采购信息，我公司郑重提醒各报价人注意：与该项目相关采购事宜均须与我公司指定人员联系，我公司对任何转载信息及由此产生的后果均不承担任何责任。</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12、采购监督投诉举报</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投诉举报部门：</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rPr>
        <w:t xml:space="preserve">中铝中州铝业有限公司纪委工作部 </w:t>
      </w:r>
      <w:r>
        <w:rPr>
          <w:rFonts w:hint="eastAsia" w:cs="宋体" w:asciiTheme="minorEastAsia" w:hAnsiTheme="minorEastAsia" w:eastAsiaTheme="minorEastAsia"/>
          <w:color w:val="000000"/>
          <w:kern w:val="0"/>
          <w:sz w:val="28"/>
          <w:szCs w:val="28"/>
          <w:highlight w:val="none"/>
          <w:lang w:val="en-US" w:eastAsia="zh-CN"/>
        </w:rPr>
        <w:t xml:space="preserve"> </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 xml:space="preserve">电话：0391-3503580  </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邮箱：zzlyjw02@126.com</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 xml:space="preserve">中铝股份：010-82298446；中铝集团：010-82298683 </w:t>
      </w:r>
    </w:p>
    <w:p>
      <w:pPr>
        <w:widowControl/>
        <w:shd w:val="clear" w:color="auto" w:fill="FFFFFF"/>
        <w:spacing w:line="360" w:lineRule="auto"/>
      </w:pPr>
      <w:r>
        <w:rPr>
          <w:rFonts w:hint="eastAsia" w:cs="宋体" w:asciiTheme="minorEastAsia" w:hAnsiTheme="minorEastAsia" w:eastAsiaTheme="minorEastAsia"/>
          <w:color w:val="000000"/>
          <w:kern w:val="0"/>
          <w:sz w:val="28"/>
          <w:szCs w:val="28"/>
          <w:highlight w:val="non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13759"/>
    <w:rsid w:val="0298370D"/>
    <w:rsid w:val="03913D0F"/>
    <w:rsid w:val="08BC066B"/>
    <w:rsid w:val="09A56502"/>
    <w:rsid w:val="0B487E48"/>
    <w:rsid w:val="0E4914B3"/>
    <w:rsid w:val="16372E7A"/>
    <w:rsid w:val="17C866D1"/>
    <w:rsid w:val="1816224D"/>
    <w:rsid w:val="184E1C0D"/>
    <w:rsid w:val="19C81B86"/>
    <w:rsid w:val="1E141688"/>
    <w:rsid w:val="20046DB8"/>
    <w:rsid w:val="20AD444E"/>
    <w:rsid w:val="21A75DA1"/>
    <w:rsid w:val="24CB3CCD"/>
    <w:rsid w:val="250B3C3F"/>
    <w:rsid w:val="25B546E1"/>
    <w:rsid w:val="263465BA"/>
    <w:rsid w:val="26D601C1"/>
    <w:rsid w:val="271319CD"/>
    <w:rsid w:val="271B2021"/>
    <w:rsid w:val="2A173A58"/>
    <w:rsid w:val="2BED396C"/>
    <w:rsid w:val="2CC33752"/>
    <w:rsid w:val="2DE64194"/>
    <w:rsid w:val="31412EF5"/>
    <w:rsid w:val="31990A43"/>
    <w:rsid w:val="39207421"/>
    <w:rsid w:val="3AC50915"/>
    <w:rsid w:val="3D7117EB"/>
    <w:rsid w:val="3E147446"/>
    <w:rsid w:val="3E951D5E"/>
    <w:rsid w:val="3F6918C9"/>
    <w:rsid w:val="424B2F47"/>
    <w:rsid w:val="42715837"/>
    <w:rsid w:val="44424A0A"/>
    <w:rsid w:val="45F224BA"/>
    <w:rsid w:val="46E356D8"/>
    <w:rsid w:val="47812790"/>
    <w:rsid w:val="4A405B5B"/>
    <w:rsid w:val="4DE50ED1"/>
    <w:rsid w:val="517027CD"/>
    <w:rsid w:val="54792B7B"/>
    <w:rsid w:val="54CA13F5"/>
    <w:rsid w:val="5A8E4000"/>
    <w:rsid w:val="5C9C151D"/>
    <w:rsid w:val="5D6F15E8"/>
    <w:rsid w:val="5E85398D"/>
    <w:rsid w:val="5EB613DD"/>
    <w:rsid w:val="60975618"/>
    <w:rsid w:val="63000FF8"/>
    <w:rsid w:val="66202D0C"/>
    <w:rsid w:val="68434A9E"/>
    <w:rsid w:val="6E4E2C78"/>
    <w:rsid w:val="70143E0F"/>
    <w:rsid w:val="73262ECF"/>
    <w:rsid w:val="74D2295A"/>
    <w:rsid w:val="79FC3B10"/>
    <w:rsid w:val="7A981F4D"/>
    <w:rsid w:val="7B8D1B68"/>
    <w:rsid w:val="7C636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keepLines/>
      <w:spacing w:beforeLines="100" w:afterLines="80" w:line="360" w:lineRule="auto"/>
      <w:jc w:val="center"/>
      <w:outlineLvl w:val="0"/>
    </w:pPr>
    <w:rPr>
      <w:b/>
      <w:bCs/>
      <w:kern w:val="44"/>
      <w:sz w:val="44"/>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Heading4"/>
    <w:basedOn w:val="1"/>
    <w:next w:val="1"/>
    <w:qFormat/>
    <w:uiPriority w:val="0"/>
    <w:pPr>
      <w:keepNext/>
      <w:keepLines/>
      <w:spacing w:before="280" w:after="290" w:line="376" w:lineRule="auto"/>
    </w:pPr>
    <w:rPr>
      <w:rFonts w:ascii="Arial" w:hAnsi="Arial" w:eastAsia="黑体"/>
      <w:b/>
      <w:bCs/>
      <w:sz w:val="28"/>
      <w:szCs w:val="28"/>
    </w:rPr>
  </w:style>
  <w:style w:type="paragraph" w:styleId="4">
    <w:name w:val="Normal Indent"/>
    <w:basedOn w:val="1"/>
    <w:qFormat/>
    <w:uiPriority w:val="99"/>
    <w:pPr>
      <w:ind w:firstLine="560" w:firstLineChars="200"/>
    </w:pPr>
    <w:rPr>
      <w:sz w:val="28"/>
      <w:szCs w:val="20"/>
    </w:rPr>
  </w:style>
  <w:style w:type="paragraph" w:styleId="5">
    <w:name w:val="Body Text Indent"/>
    <w:basedOn w:val="1"/>
    <w:next w:val="4"/>
    <w:qFormat/>
    <w:uiPriority w:val="99"/>
    <w:pPr>
      <w:spacing w:after="120"/>
      <w:ind w:left="420" w:leftChars="200"/>
    </w:pPr>
    <w:rPr>
      <w:sz w:val="24"/>
    </w:rPr>
  </w:style>
  <w:style w:type="paragraph" w:styleId="6">
    <w:name w:val="Date"/>
    <w:basedOn w:val="1"/>
    <w:next w:val="1"/>
    <w:semiHidden/>
    <w:unhideWhenUsed/>
    <w:qFormat/>
    <w:uiPriority w:val="99"/>
    <w:pPr>
      <w:ind w:left="100" w:leftChars="2500"/>
    </w:pPr>
  </w:style>
  <w:style w:type="paragraph" w:styleId="7">
    <w:name w:val="footer"/>
    <w:basedOn w:val="1"/>
    <w:qFormat/>
    <w:uiPriority w:val="99"/>
    <w:pPr>
      <w:tabs>
        <w:tab w:val="center" w:pos="4153"/>
        <w:tab w:val="right" w:pos="8306"/>
      </w:tabs>
      <w:snapToGrid w:val="0"/>
      <w:jc w:val="left"/>
    </w:pPr>
    <w:rPr>
      <w:sz w:val="24"/>
      <w:szCs w:val="20"/>
    </w:rPr>
  </w:style>
  <w:style w:type="paragraph" w:styleId="8">
    <w:name w:val="Body Text First Indent"/>
    <w:next w:val="9"/>
    <w:qFormat/>
    <w:uiPriority w:val="99"/>
    <w:pPr>
      <w:widowControl w:val="0"/>
      <w:suppressAutoHyphens/>
      <w:spacing w:after="120"/>
      <w:ind w:firstLine="420" w:firstLineChars="100"/>
      <w:jc w:val="both"/>
    </w:pPr>
    <w:rPr>
      <w:rFonts w:ascii="Calibri" w:hAnsi="Calibri" w:eastAsia="宋体" w:cs="Times New Roman"/>
      <w:kern w:val="2"/>
      <w:sz w:val="21"/>
      <w:szCs w:val="24"/>
      <w:lang w:val="en-US" w:eastAsia="ar-SA" w:bidi="ar-SA"/>
    </w:rPr>
  </w:style>
  <w:style w:type="paragraph" w:styleId="9">
    <w:name w:val="Body Text First Indent 2"/>
    <w:basedOn w:val="5"/>
    <w:next w:val="8"/>
    <w:qFormat/>
    <w:uiPriority w:val="0"/>
    <w:pPr>
      <w:ind w:firstLine="420" w:firstLineChars="200"/>
    </w:pPr>
  </w:style>
  <w:style w:type="paragraph" w:customStyle="1" w:styleId="12">
    <w:name w:val="四级标题"/>
    <w:basedOn w:val="6"/>
    <w:qFormat/>
    <w:uiPriority w:val="0"/>
    <w:rPr>
      <w:rFonts w:ascii="楷体_GB2312" w:eastAsia="黑体"/>
      <w:sz w:val="24"/>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2025-01-15T02:07:00Z</dcterms:created>
  <dc:creator>Administrator</dc:creator>
  <cp:lastModifiedBy>Administrator</cp:lastModifiedBy>
  <dcterms:modified xsi:type="dcterms:W3CDTF">2026-06-18T00:07:01Z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2359BE06489C4B55886D5EE7F28EE20D_12</vt:lpwstr>
  </property>
</Properties>
</file>