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采购结果公告</w:t>
      </w:r>
    </w:p>
    <w:p>
      <w:pPr>
        <w:spacing w:line="360" w:lineRule="auto"/>
        <w:jc w:val="left"/>
        <w:rPr>
          <w:rFonts w:hint="default" w:cs="宋体" w:asciiTheme="minorEastAsia" w:hAnsiTheme="minorEastAsia"/>
          <w:kern w:val="0"/>
          <w:sz w:val="28"/>
          <w:szCs w:val="32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>采购编号：CG-ZZ-20260</w:t>
      </w:r>
      <w:r>
        <w:rPr>
          <w:rFonts w:hint="eastAsia" w:cs="宋体" w:asciiTheme="minorEastAsia" w:hAnsiTheme="minorEastAsia"/>
          <w:kern w:val="0"/>
          <w:sz w:val="28"/>
          <w:szCs w:val="32"/>
          <w:lang w:val="en-US" w:eastAsia="zh-CN"/>
        </w:rPr>
        <w:t>5</w:t>
      </w:r>
      <w:r>
        <w:rPr>
          <w:rFonts w:hint="eastAsia" w:cs="宋体" w:asciiTheme="minorEastAsia" w:hAnsiTheme="minorEastAsia"/>
          <w:kern w:val="0"/>
          <w:sz w:val="28"/>
          <w:szCs w:val="32"/>
        </w:rPr>
        <w:t>-ZBBZ-ZBGL-00</w:t>
      </w:r>
      <w:r>
        <w:rPr>
          <w:rFonts w:hint="eastAsia" w:cs="宋体" w:asciiTheme="minorEastAsia" w:hAnsiTheme="minorEastAsia"/>
          <w:kern w:val="0"/>
          <w:sz w:val="28"/>
          <w:szCs w:val="32"/>
          <w:lang w:val="en-US" w:eastAsia="zh-CN"/>
        </w:rPr>
        <w:t>5</w:t>
      </w:r>
      <w:r>
        <w:rPr>
          <w:rFonts w:hint="eastAsia" w:cs="宋体" w:asciiTheme="minorEastAsia" w:hAnsiTheme="minorEastAsia"/>
          <w:kern w:val="0"/>
          <w:sz w:val="28"/>
          <w:szCs w:val="32"/>
        </w:rPr>
        <w:t xml:space="preserve">   </w:t>
      </w:r>
    </w:p>
    <w:p>
      <w:pPr>
        <w:spacing w:line="360" w:lineRule="auto"/>
        <w:jc w:val="left"/>
        <w:rPr>
          <w:rFonts w:hint="eastAsia" w:cs="宋体" w:asciiTheme="minorEastAsia" w:hAnsiTheme="minorEastAsia"/>
          <w:kern w:val="0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项目名称：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highlight w:val="none"/>
          <w:lang w:val="en-US" w:eastAsia="zh-CN"/>
        </w:rPr>
        <w:t>纬四路改造等项目机械租赁</w:t>
      </w:r>
    </w:p>
    <w:p>
      <w:pPr>
        <w:spacing w:line="360" w:lineRule="auto"/>
        <w:jc w:val="left"/>
        <w:rPr>
          <w:rFonts w:hint="eastAsia" w:cs="宋体" w:asciiTheme="minorEastAsia" w:hAnsiTheme="minorEastAsia" w:eastAsiaTheme="minorEastAsia"/>
          <w:kern w:val="0"/>
          <w:sz w:val="28"/>
          <w:szCs w:val="32"/>
          <w:lang w:eastAsia="zh-CN"/>
        </w:rPr>
      </w:pPr>
      <w:r>
        <w:rPr>
          <w:rFonts w:hint="eastAsia" w:asciiTheme="minorEastAsia" w:hAnsiTheme="minorEastAsia"/>
          <w:bCs/>
          <w:sz w:val="28"/>
          <w:szCs w:val="32"/>
        </w:rPr>
        <w:t>推荐中</w:t>
      </w:r>
      <w:r>
        <w:rPr>
          <w:rFonts w:hint="eastAsia" w:cs="宋体" w:asciiTheme="minorEastAsia" w:hAnsiTheme="minorEastAsia"/>
          <w:kern w:val="0"/>
          <w:sz w:val="28"/>
          <w:szCs w:val="32"/>
        </w:rPr>
        <w:t>选人：</w:t>
      </w:r>
      <w:r>
        <w:rPr>
          <w:rFonts w:hint="eastAsia" w:ascii="宋体" w:hAnsi="宋体" w:cs="宋体"/>
          <w:bCs/>
          <w:kern w:val="0"/>
          <w:sz w:val="28"/>
          <w:szCs w:val="28"/>
        </w:rPr>
        <w:t>河南航口建筑工程有限公司</w:t>
      </w:r>
    </w:p>
    <w:p>
      <w:pPr>
        <w:widowControl/>
        <w:shd w:val="clear" w:color="auto" w:fill="FFFFFF"/>
        <w:spacing w:line="360" w:lineRule="auto"/>
        <w:rPr>
          <w:rFonts w:hint="eastAsia" w:ascii="宋体" w:hAnsi="宋体"/>
          <w:sz w:val="28"/>
          <w:szCs w:val="28"/>
        </w:rPr>
      </w:pPr>
    </w:p>
    <w:p>
      <w:pPr>
        <w:widowControl/>
        <w:shd w:val="clear" w:color="auto" w:fill="FFFFFF"/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投诉举报部门：纪委工作部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电话：0391-3503580 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传真：0391-3502465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邮箱：zzlyjw02@126.com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中国铝业股份有限公司：010-82298446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中国铝业集团有限公司：010-82298683</w:t>
      </w:r>
    </w:p>
    <w:p>
      <w:pPr>
        <w:rPr>
          <w:rFonts w:asciiTheme="minorEastAsia" w:hAnsiTheme="minorEastAsia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特此公告。</w:t>
      </w:r>
    </w:p>
    <w:p>
      <w:pPr>
        <w:ind w:firstLine="8960" w:firstLineChars="3200"/>
        <w:rPr>
          <w:rFonts w:hint="eastAsia" w:asciiTheme="minorEastAsia" w:hAnsiTheme="minorEastAsia" w:eastAsiaTheme="minorEastAsia"/>
          <w:sz w:val="28"/>
          <w:szCs w:val="32"/>
          <w:lang w:eastAsia="zh-CN"/>
        </w:rPr>
      </w:pPr>
      <w:r>
        <w:rPr>
          <w:rFonts w:hint="eastAsia" w:asciiTheme="minorEastAsia" w:hAnsiTheme="minorEastAsia"/>
          <w:sz w:val="28"/>
          <w:szCs w:val="32"/>
        </w:rPr>
        <w:t>中铝中州铝业有限公司</w:t>
      </w:r>
      <w:r>
        <w:rPr>
          <w:rFonts w:hint="eastAsia" w:asciiTheme="minorEastAsia" w:hAnsiTheme="minorEastAsia"/>
          <w:sz w:val="28"/>
          <w:szCs w:val="32"/>
          <w:lang w:eastAsia="zh-CN"/>
        </w:rPr>
        <w:t>装备保障中心</w:t>
      </w:r>
    </w:p>
    <w:p>
      <w:pPr>
        <w:ind w:firstLine="9940" w:firstLineChars="3550"/>
        <w:rPr>
          <w:rFonts w:hint="eastAsia" w:asciiTheme="minorEastAsia" w:hAnsiTheme="minorEastAsia" w:eastAsiaTheme="minorEastAsia"/>
          <w:sz w:val="28"/>
          <w:szCs w:val="32"/>
          <w:lang w:val="en-US" w:eastAsia="zh-CN"/>
        </w:rPr>
      </w:pPr>
      <w:r>
        <w:rPr>
          <w:rFonts w:hint="eastAsia" w:asciiTheme="minorEastAsia" w:hAnsiTheme="minorEastAsia"/>
          <w:sz w:val="28"/>
          <w:szCs w:val="32"/>
          <w:lang w:eastAsia="zh-CN"/>
        </w:rPr>
        <w:t>202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32"/>
          <w:lang w:eastAsia="zh-CN"/>
        </w:rPr>
        <w:t>年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8</w:t>
      </w:r>
      <w:r>
        <w:rPr>
          <w:rFonts w:hint="eastAsia" w:asciiTheme="minorEastAsia" w:hAnsiTheme="minorEastAsia"/>
          <w:sz w:val="28"/>
          <w:szCs w:val="32"/>
          <w:lang w:eastAsia="zh-CN"/>
        </w:rPr>
        <w:t>月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21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32"/>
          <w:lang w:eastAsia="zh-CN"/>
        </w:rPr>
        <w:t>日</w:t>
      </w:r>
    </w:p>
    <w:sectPr>
      <w:pgSz w:w="16838" w:h="11906" w:orient="landscape"/>
      <w:pgMar w:top="1134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5B9E"/>
    <w:rsid w:val="00006474"/>
    <w:rsid w:val="00015B9E"/>
    <w:rsid w:val="000A0D11"/>
    <w:rsid w:val="000B03C5"/>
    <w:rsid w:val="000C3D02"/>
    <w:rsid w:val="001000A9"/>
    <w:rsid w:val="00134CD8"/>
    <w:rsid w:val="00134E51"/>
    <w:rsid w:val="001378C9"/>
    <w:rsid w:val="001543D5"/>
    <w:rsid w:val="0017106A"/>
    <w:rsid w:val="0018178C"/>
    <w:rsid w:val="00190902"/>
    <w:rsid w:val="0019215C"/>
    <w:rsid w:val="001B0AE0"/>
    <w:rsid w:val="001B4E3E"/>
    <w:rsid w:val="001C5909"/>
    <w:rsid w:val="001D429C"/>
    <w:rsid w:val="001D6B52"/>
    <w:rsid w:val="001E7D56"/>
    <w:rsid w:val="00233653"/>
    <w:rsid w:val="002536B4"/>
    <w:rsid w:val="00261EFF"/>
    <w:rsid w:val="00266EB9"/>
    <w:rsid w:val="002B0F63"/>
    <w:rsid w:val="002B1667"/>
    <w:rsid w:val="002B4BDA"/>
    <w:rsid w:val="002C2FFA"/>
    <w:rsid w:val="002E55F3"/>
    <w:rsid w:val="002E6344"/>
    <w:rsid w:val="002E7E03"/>
    <w:rsid w:val="00332511"/>
    <w:rsid w:val="00332558"/>
    <w:rsid w:val="00333FF6"/>
    <w:rsid w:val="00350A89"/>
    <w:rsid w:val="003733D1"/>
    <w:rsid w:val="00393777"/>
    <w:rsid w:val="00395415"/>
    <w:rsid w:val="003A40F4"/>
    <w:rsid w:val="003B21BD"/>
    <w:rsid w:val="003C4CD5"/>
    <w:rsid w:val="003D30EC"/>
    <w:rsid w:val="00417814"/>
    <w:rsid w:val="00420E5C"/>
    <w:rsid w:val="004212A6"/>
    <w:rsid w:val="00425989"/>
    <w:rsid w:val="004265A7"/>
    <w:rsid w:val="004412C6"/>
    <w:rsid w:val="004472DA"/>
    <w:rsid w:val="00472C8E"/>
    <w:rsid w:val="004915B7"/>
    <w:rsid w:val="0049338A"/>
    <w:rsid w:val="004A2B84"/>
    <w:rsid w:val="004A3C7C"/>
    <w:rsid w:val="004C755F"/>
    <w:rsid w:val="004E1417"/>
    <w:rsid w:val="004F0063"/>
    <w:rsid w:val="004F6701"/>
    <w:rsid w:val="00502A4E"/>
    <w:rsid w:val="00514D28"/>
    <w:rsid w:val="00516ADA"/>
    <w:rsid w:val="00521958"/>
    <w:rsid w:val="00530CAC"/>
    <w:rsid w:val="00543FC5"/>
    <w:rsid w:val="005776C3"/>
    <w:rsid w:val="00577A0B"/>
    <w:rsid w:val="00590B39"/>
    <w:rsid w:val="005C3416"/>
    <w:rsid w:val="005D63F4"/>
    <w:rsid w:val="00602D0F"/>
    <w:rsid w:val="0060431E"/>
    <w:rsid w:val="00622D18"/>
    <w:rsid w:val="00635587"/>
    <w:rsid w:val="00654F65"/>
    <w:rsid w:val="00655B8E"/>
    <w:rsid w:val="006755E5"/>
    <w:rsid w:val="0067785F"/>
    <w:rsid w:val="006A5ADD"/>
    <w:rsid w:val="006D33FE"/>
    <w:rsid w:val="006E2FD5"/>
    <w:rsid w:val="006E4C7B"/>
    <w:rsid w:val="00705709"/>
    <w:rsid w:val="007120AE"/>
    <w:rsid w:val="0071483B"/>
    <w:rsid w:val="0072084B"/>
    <w:rsid w:val="00731318"/>
    <w:rsid w:val="00751CE0"/>
    <w:rsid w:val="00757893"/>
    <w:rsid w:val="007735A1"/>
    <w:rsid w:val="007736BD"/>
    <w:rsid w:val="0077409D"/>
    <w:rsid w:val="007813EC"/>
    <w:rsid w:val="0079162D"/>
    <w:rsid w:val="007929C9"/>
    <w:rsid w:val="00796FE1"/>
    <w:rsid w:val="007B489E"/>
    <w:rsid w:val="007D2C4C"/>
    <w:rsid w:val="007F47BC"/>
    <w:rsid w:val="00832781"/>
    <w:rsid w:val="008412F9"/>
    <w:rsid w:val="00843D8D"/>
    <w:rsid w:val="00871246"/>
    <w:rsid w:val="00873F4D"/>
    <w:rsid w:val="008962C3"/>
    <w:rsid w:val="008C347F"/>
    <w:rsid w:val="00904618"/>
    <w:rsid w:val="00942A1B"/>
    <w:rsid w:val="00962CB3"/>
    <w:rsid w:val="00964C64"/>
    <w:rsid w:val="009762FC"/>
    <w:rsid w:val="0098030E"/>
    <w:rsid w:val="009835F3"/>
    <w:rsid w:val="00983C83"/>
    <w:rsid w:val="009855A9"/>
    <w:rsid w:val="009939D8"/>
    <w:rsid w:val="009D2E78"/>
    <w:rsid w:val="009D38C8"/>
    <w:rsid w:val="009D6DAC"/>
    <w:rsid w:val="009E0DA4"/>
    <w:rsid w:val="009F198E"/>
    <w:rsid w:val="00A06562"/>
    <w:rsid w:val="00A11362"/>
    <w:rsid w:val="00A11B0E"/>
    <w:rsid w:val="00A128D1"/>
    <w:rsid w:val="00A333D0"/>
    <w:rsid w:val="00A66800"/>
    <w:rsid w:val="00A70F76"/>
    <w:rsid w:val="00A864CD"/>
    <w:rsid w:val="00AA01D4"/>
    <w:rsid w:val="00AA1C68"/>
    <w:rsid w:val="00AA699C"/>
    <w:rsid w:val="00AB58DC"/>
    <w:rsid w:val="00AC2A6E"/>
    <w:rsid w:val="00AE503D"/>
    <w:rsid w:val="00AE646E"/>
    <w:rsid w:val="00B04069"/>
    <w:rsid w:val="00B21713"/>
    <w:rsid w:val="00B25C28"/>
    <w:rsid w:val="00B31FF0"/>
    <w:rsid w:val="00B355BA"/>
    <w:rsid w:val="00B40B07"/>
    <w:rsid w:val="00B54557"/>
    <w:rsid w:val="00B77E41"/>
    <w:rsid w:val="00B80888"/>
    <w:rsid w:val="00B8300E"/>
    <w:rsid w:val="00B830D7"/>
    <w:rsid w:val="00BA5D3D"/>
    <w:rsid w:val="00BB2524"/>
    <w:rsid w:val="00BC023E"/>
    <w:rsid w:val="00BD4F79"/>
    <w:rsid w:val="00BE4EFB"/>
    <w:rsid w:val="00BF34FE"/>
    <w:rsid w:val="00C3516E"/>
    <w:rsid w:val="00C37027"/>
    <w:rsid w:val="00C4116B"/>
    <w:rsid w:val="00C5456E"/>
    <w:rsid w:val="00C576F1"/>
    <w:rsid w:val="00C6779C"/>
    <w:rsid w:val="00C80438"/>
    <w:rsid w:val="00C82ECE"/>
    <w:rsid w:val="00C8326B"/>
    <w:rsid w:val="00CC512C"/>
    <w:rsid w:val="00CC5245"/>
    <w:rsid w:val="00CD0D15"/>
    <w:rsid w:val="00CD4166"/>
    <w:rsid w:val="00D16693"/>
    <w:rsid w:val="00D23B00"/>
    <w:rsid w:val="00D253F9"/>
    <w:rsid w:val="00D26834"/>
    <w:rsid w:val="00D34B1B"/>
    <w:rsid w:val="00D40B6D"/>
    <w:rsid w:val="00D479B0"/>
    <w:rsid w:val="00D574FE"/>
    <w:rsid w:val="00D64490"/>
    <w:rsid w:val="00D708F7"/>
    <w:rsid w:val="00D76585"/>
    <w:rsid w:val="00D81FE2"/>
    <w:rsid w:val="00D97063"/>
    <w:rsid w:val="00D976D4"/>
    <w:rsid w:val="00DC21AB"/>
    <w:rsid w:val="00DD14C2"/>
    <w:rsid w:val="00DE64F8"/>
    <w:rsid w:val="00E176FD"/>
    <w:rsid w:val="00E22E66"/>
    <w:rsid w:val="00E36963"/>
    <w:rsid w:val="00E47C12"/>
    <w:rsid w:val="00E54CF1"/>
    <w:rsid w:val="00E74E75"/>
    <w:rsid w:val="00E86717"/>
    <w:rsid w:val="00EA415E"/>
    <w:rsid w:val="00EB1204"/>
    <w:rsid w:val="00ED1A8A"/>
    <w:rsid w:val="00ED23DF"/>
    <w:rsid w:val="00EE41EF"/>
    <w:rsid w:val="00EF0C58"/>
    <w:rsid w:val="00EF7C13"/>
    <w:rsid w:val="00F07FD2"/>
    <w:rsid w:val="00F210CB"/>
    <w:rsid w:val="00F30FFA"/>
    <w:rsid w:val="00F378B1"/>
    <w:rsid w:val="00F42F16"/>
    <w:rsid w:val="00F47922"/>
    <w:rsid w:val="00F51BC8"/>
    <w:rsid w:val="00F76A94"/>
    <w:rsid w:val="00F913B8"/>
    <w:rsid w:val="00FA1ACD"/>
    <w:rsid w:val="00FA5F70"/>
    <w:rsid w:val="00FD2846"/>
    <w:rsid w:val="00FF20E2"/>
    <w:rsid w:val="03137C98"/>
    <w:rsid w:val="09AF2581"/>
    <w:rsid w:val="0EEA6B96"/>
    <w:rsid w:val="13443629"/>
    <w:rsid w:val="14B370CA"/>
    <w:rsid w:val="15B54342"/>
    <w:rsid w:val="1A3A71E3"/>
    <w:rsid w:val="1BBA4608"/>
    <w:rsid w:val="22597868"/>
    <w:rsid w:val="22C904DE"/>
    <w:rsid w:val="2546715F"/>
    <w:rsid w:val="26B25C34"/>
    <w:rsid w:val="2A8B3D64"/>
    <w:rsid w:val="30971812"/>
    <w:rsid w:val="32ED3778"/>
    <w:rsid w:val="37FE011D"/>
    <w:rsid w:val="3D8619C3"/>
    <w:rsid w:val="3E164EEB"/>
    <w:rsid w:val="46BF672A"/>
    <w:rsid w:val="502945DF"/>
    <w:rsid w:val="519B39AB"/>
    <w:rsid w:val="52FE6828"/>
    <w:rsid w:val="57260FCF"/>
    <w:rsid w:val="57CA521C"/>
    <w:rsid w:val="57CD1B92"/>
    <w:rsid w:val="5DE75962"/>
    <w:rsid w:val="686E5F18"/>
    <w:rsid w:val="69E44A75"/>
    <w:rsid w:val="7E3425EC"/>
    <w:rsid w:val="7E7F6F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210</Characters>
  <Lines>1</Lines>
  <Paragraphs>1</Paragraphs>
  <TotalTime>2</TotalTime>
  <ScaleCrop>false</ScaleCrop>
  <LinksUpToDate>false</LinksUpToDate>
  <CharactersWithSpaces>215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2019-08-12T07:55:00Z</dcterms:created>
  <dc:creator>卓运明</dc:creator>
  <cp:lastModifiedBy>Administrator</cp:lastModifiedBy>
  <dcterms:modified xsi:type="dcterms:W3CDTF">2026-08-21T00:14:32Z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F4C6BF226B524DE58EF23C22BC433092</vt:lpwstr>
  </property>
  <property fmtid="{D5CDD505-2E9C-101B-9397-08002B2CF9AE}" pid="4" name="KSOTemplateDocerSaveRecord">
    <vt:lpwstr>eyJoZGlkIjoiNWM0NjhkMDc4MjVlZjkxMGM1Nzc5NzIyMDM5NzI3MjEiLCJ1c2VySWQiOiIxMTQxOTU4ODg0In0=</vt:lpwstr>
  </property>
</Properties>
</file>